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26" w:rsidRDefault="00366305" w:rsidP="00366305">
      <w:pPr>
        <w:widowControl w:val="0"/>
        <w:autoSpaceDE w:val="0"/>
        <w:autoSpaceDN w:val="0"/>
        <w:spacing w:after="0" w:line="240" w:lineRule="auto"/>
        <w:jc w:val="center"/>
        <w:rPr>
          <w:rFonts w:ascii="Verdana" w:eastAsia="Verdana" w:hAnsi="Verdana" w:cs="Verdana"/>
          <w:sz w:val="26"/>
          <w:lang w:eastAsia="en-GB" w:bidi="en-GB"/>
        </w:rPr>
      </w:pPr>
      <w:r>
        <w:rPr>
          <w:noProof/>
          <w:lang w:eastAsia="en-GB"/>
        </w:rPr>
        <w:drawing>
          <wp:inline distT="0" distB="0" distL="0" distR="0" wp14:anchorId="2C05325B" wp14:editId="5E698D32">
            <wp:extent cx="1181249" cy="1397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039" cy="1396810"/>
                    </a:xfrm>
                    <a:prstGeom prst="rect">
                      <a:avLst/>
                    </a:prstGeom>
                    <a:noFill/>
                  </pic:spPr>
                </pic:pic>
              </a:graphicData>
            </a:graphic>
          </wp:inline>
        </w:drawing>
      </w:r>
    </w:p>
    <w:p w:rsidR="00366305" w:rsidRDefault="00366305" w:rsidP="00366305">
      <w:pPr>
        <w:widowControl w:val="0"/>
        <w:autoSpaceDE w:val="0"/>
        <w:autoSpaceDN w:val="0"/>
        <w:spacing w:after="0" w:line="240" w:lineRule="auto"/>
        <w:jc w:val="center"/>
        <w:rPr>
          <w:rFonts w:ascii="Verdana" w:eastAsia="Verdana" w:hAnsi="Verdana" w:cs="Verdana"/>
          <w:sz w:val="26"/>
          <w:lang w:eastAsia="en-GB" w:bidi="en-GB"/>
        </w:rPr>
      </w:pPr>
    </w:p>
    <w:p w:rsidR="00366305" w:rsidRDefault="00366305" w:rsidP="00366305">
      <w:pPr>
        <w:widowControl w:val="0"/>
        <w:autoSpaceDE w:val="0"/>
        <w:autoSpaceDN w:val="0"/>
        <w:spacing w:after="0" w:line="240" w:lineRule="auto"/>
        <w:jc w:val="center"/>
        <w:rPr>
          <w:rFonts w:ascii="Verdana" w:eastAsia="Verdana" w:hAnsi="Verdana" w:cs="Verdana"/>
          <w:sz w:val="26"/>
          <w:lang w:eastAsia="en-GB" w:bidi="en-GB"/>
        </w:rPr>
      </w:pPr>
    </w:p>
    <w:p w:rsidR="00366305" w:rsidRPr="00366305" w:rsidRDefault="00366305" w:rsidP="00366305">
      <w:pPr>
        <w:widowControl w:val="0"/>
        <w:autoSpaceDE w:val="0"/>
        <w:autoSpaceDN w:val="0"/>
        <w:spacing w:after="0" w:line="240" w:lineRule="auto"/>
        <w:jc w:val="center"/>
        <w:rPr>
          <w:rFonts w:ascii="Verdana" w:eastAsia="Verdana" w:hAnsi="Verdana" w:cs="Verdana"/>
          <w:b/>
          <w:sz w:val="32"/>
          <w:szCs w:val="32"/>
          <w:lang w:eastAsia="en-GB" w:bidi="en-GB"/>
        </w:rPr>
      </w:pPr>
      <w:r w:rsidRPr="00366305">
        <w:rPr>
          <w:rFonts w:ascii="Verdana" w:eastAsia="Verdana" w:hAnsi="Verdana" w:cs="Verdana"/>
          <w:b/>
          <w:sz w:val="32"/>
          <w:szCs w:val="32"/>
          <w:lang w:eastAsia="en-GB" w:bidi="en-GB"/>
        </w:rPr>
        <w:t>Louth Hockey Club Emergency Procedures</w:t>
      </w:r>
    </w:p>
    <w:p w:rsidR="00366305" w:rsidRDefault="00945A1F" w:rsidP="00366305">
      <w:pPr>
        <w:widowControl w:val="0"/>
        <w:autoSpaceDE w:val="0"/>
        <w:autoSpaceDN w:val="0"/>
        <w:spacing w:after="0" w:line="240" w:lineRule="auto"/>
        <w:jc w:val="center"/>
        <w:rPr>
          <w:rFonts w:ascii="Verdana" w:eastAsia="Verdana" w:hAnsi="Verdana" w:cs="Verdana"/>
          <w:b/>
          <w:sz w:val="32"/>
          <w:szCs w:val="32"/>
          <w:lang w:eastAsia="en-GB" w:bidi="en-GB"/>
        </w:rPr>
      </w:pPr>
      <w:r>
        <w:rPr>
          <w:rFonts w:ascii="Verdana" w:eastAsia="Verdana" w:hAnsi="Verdana" w:cs="Verdana"/>
          <w:b/>
          <w:sz w:val="32"/>
          <w:szCs w:val="32"/>
          <w:lang w:eastAsia="en-GB" w:bidi="en-GB"/>
        </w:rPr>
        <w:t>2022-23</w:t>
      </w:r>
    </w:p>
    <w:p w:rsidR="00366305" w:rsidRPr="00366305" w:rsidRDefault="00366305" w:rsidP="00366305">
      <w:pPr>
        <w:widowControl w:val="0"/>
        <w:autoSpaceDE w:val="0"/>
        <w:autoSpaceDN w:val="0"/>
        <w:spacing w:after="0" w:line="240" w:lineRule="auto"/>
        <w:rPr>
          <w:rFonts w:ascii="Verdana" w:eastAsia="Verdana" w:hAnsi="Verdana" w:cs="Verdana"/>
          <w:b/>
          <w:sz w:val="32"/>
          <w:szCs w:val="32"/>
          <w:lang w:eastAsia="en-GB" w:bidi="en-GB"/>
        </w:rPr>
      </w:pPr>
    </w:p>
    <w:p w:rsidR="00366305" w:rsidRDefault="00366305" w:rsidP="00366305">
      <w:pPr>
        <w:pStyle w:val="Heading1"/>
        <w:spacing w:before="196"/>
        <w:ind w:left="115" w:firstLine="0"/>
        <w:jc w:val="center"/>
      </w:pPr>
      <w:r>
        <w:rPr>
          <w:color w:val="000009"/>
          <w:w w:val="105"/>
        </w:rPr>
        <w:t>Out of hours emergency contact numbers:</w:t>
      </w:r>
    </w:p>
    <w:p w:rsidR="00366305" w:rsidRDefault="00366305" w:rsidP="00366305">
      <w:pPr>
        <w:pStyle w:val="BodyText"/>
        <w:tabs>
          <w:tab w:val="left" w:pos="5434"/>
        </w:tabs>
        <w:spacing w:line="230" w:lineRule="auto"/>
        <w:ind w:left="115" w:right="111"/>
        <w:jc w:val="center"/>
      </w:pPr>
      <w:r>
        <w:t>Lesley Ward (Club Chairman)</w:t>
      </w:r>
      <w:r>
        <w:rPr>
          <w:spacing w:val="-52"/>
        </w:rPr>
        <w:t xml:space="preserve"> </w:t>
      </w:r>
      <w:r>
        <w:t>07739794202</w:t>
      </w:r>
    </w:p>
    <w:p w:rsidR="00366305" w:rsidRDefault="00366305" w:rsidP="00366305">
      <w:pPr>
        <w:pStyle w:val="BodyText"/>
        <w:tabs>
          <w:tab w:val="left" w:pos="5434"/>
        </w:tabs>
        <w:spacing w:line="230" w:lineRule="auto"/>
        <w:ind w:left="115" w:right="111"/>
        <w:jc w:val="center"/>
      </w:pPr>
      <w:r>
        <w:t xml:space="preserve">Annie </w:t>
      </w:r>
      <w:proofErr w:type="spellStart"/>
      <w:r>
        <w:t>Ordish</w:t>
      </w:r>
      <w:proofErr w:type="spellEnd"/>
      <w:r>
        <w:rPr>
          <w:spacing w:val="-16"/>
        </w:rPr>
        <w:t xml:space="preserve"> </w:t>
      </w:r>
      <w:r>
        <w:t>(Club</w:t>
      </w:r>
      <w:r>
        <w:rPr>
          <w:spacing w:val="-16"/>
        </w:rPr>
        <w:t xml:space="preserve"> </w:t>
      </w:r>
      <w:r>
        <w:t>Secretary</w:t>
      </w:r>
      <w:proofErr w:type="gramStart"/>
      <w:r>
        <w:t>)07900604923</w:t>
      </w:r>
      <w:proofErr w:type="gramEnd"/>
    </w:p>
    <w:p w:rsidR="00366305" w:rsidRDefault="00366305" w:rsidP="00366305">
      <w:pPr>
        <w:pStyle w:val="BodyText"/>
        <w:tabs>
          <w:tab w:val="left" w:pos="5292"/>
        </w:tabs>
        <w:spacing w:line="230" w:lineRule="auto"/>
        <w:ind w:left="115" w:right="301"/>
        <w:jc w:val="center"/>
      </w:pPr>
      <w:r>
        <w:t>Veronica Chamberlin (Club Treasurer</w:t>
      </w:r>
      <w:proofErr w:type="gramStart"/>
      <w:r>
        <w:t>)07849478370</w:t>
      </w:r>
      <w:proofErr w:type="gramEnd"/>
    </w:p>
    <w:p w:rsidR="00366305" w:rsidRPr="00823E26" w:rsidRDefault="00366305" w:rsidP="00823E26">
      <w:pPr>
        <w:widowControl w:val="0"/>
        <w:autoSpaceDE w:val="0"/>
        <w:autoSpaceDN w:val="0"/>
        <w:spacing w:after="0" w:line="240" w:lineRule="auto"/>
        <w:rPr>
          <w:rFonts w:ascii="Verdana" w:eastAsia="Verdana" w:hAnsi="Verdana" w:cs="Verdana"/>
          <w:sz w:val="26"/>
          <w:lang w:eastAsia="en-GB" w:bidi="en-GB"/>
        </w:rPr>
      </w:pPr>
    </w:p>
    <w:p w:rsidR="00823E26" w:rsidRPr="00823E26" w:rsidRDefault="00823E26" w:rsidP="00823E26">
      <w:pPr>
        <w:widowControl w:val="0"/>
        <w:numPr>
          <w:ilvl w:val="0"/>
          <w:numId w:val="3"/>
        </w:numPr>
        <w:tabs>
          <w:tab w:val="left" w:pos="835"/>
          <w:tab w:val="left" w:pos="836"/>
        </w:tabs>
        <w:autoSpaceDE w:val="0"/>
        <w:autoSpaceDN w:val="0"/>
        <w:spacing w:before="175" w:after="0" w:line="294" w:lineRule="exact"/>
        <w:jc w:val="both"/>
        <w:outlineLvl w:val="0"/>
        <w:rPr>
          <w:rFonts w:ascii="Arial Black" w:eastAsia="Arial Black" w:hAnsi="Arial Black" w:cs="Arial Black"/>
          <w:b/>
          <w:bCs/>
          <w:lang w:eastAsia="en-GB" w:bidi="en-GB"/>
        </w:rPr>
      </w:pPr>
      <w:r w:rsidRPr="00823E26">
        <w:rPr>
          <w:rFonts w:ascii="Arial Black" w:eastAsia="Arial Black" w:hAnsi="Arial Black" w:cs="Arial Black"/>
          <w:b/>
          <w:bCs/>
          <w:color w:val="000009"/>
          <w:w w:val="105"/>
          <w:lang w:eastAsia="en-GB" w:bidi="en-GB"/>
        </w:rPr>
        <w:t>First</w:t>
      </w:r>
      <w:r w:rsidRPr="00823E26">
        <w:rPr>
          <w:rFonts w:ascii="Arial Black" w:eastAsia="Arial Black" w:hAnsi="Arial Black" w:cs="Arial Black"/>
          <w:b/>
          <w:bCs/>
          <w:color w:val="000009"/>
          <w:spacing w:val="-1"/>
          <w:w w:val="105"/>
          <w:lang w:eastAsia="en-GB" w:bidi="en-GB"/>
        </w:rPr>
        <w:t xml:space="preserve"> </w:t>
      </w:r>
      <w:r w:rsidRPr="00823E26">
        <w:rPr>
          <w:rFonts w:ascii="Arial Black" w:eastAsia="Arial Black" w:hAnsi="Arial Black" w:cs="Arial Black"/>
          <w:b/>
          <w:bCs/>
          <w:color w:val="000009"/>
          <w:w w:val="105"/>
          <w:lang w:eastAsia="en-GB" w:bidi="en-GB"/>
        </w:rPr>
        <w:t>Aid</w:t>
      </w:r>
    </w:p>
    <w:p w:rsidR="00823E26" w:rsidRPr="00823E26" w:rsidRDefault="00823E26" w:rsidP="00823E26">
      <w:pPr>
        <w:widowControl w:val="0"/>
        <w:autoSpaceDE w:val="0"/>
        <w:autoSpaceDN w:val="0"/>
        <w:spacing w:after="0" w:line="251" w:lineRule="exact"/>
        <w:ind w:left="115"/>
        <w:rPr>
          <w:rFonts w:ascii="Verdana" w:eastAsia="Verdana" w:hAnsi="Verdana" w:cs="Verdana"/>
          <w:lang w:eastAsia="en-GB" w:bidi="en-GB"/>
        </w:rPr>
      </w:pPr>
      <w:r w:rsidRPr="00823E26">
        <w:rPr>
          <w:rFonts w:ascii="Verdana" w:eastAsia="Verdana" w:hAnsi="Verdana" w:cs="Verdana"/>
          <w:color w:val="000009"/>
          <w:lang w:eastAsia="en-GB" w:bidi="en-GB"/>
        </w:rPr>
        <w:t xml:space="preserve">A first aid kit is located: </w:t>
      </w:r>
      <w:proofErr w:type="spellStart"/>
      <w:r w:rsidRPr="00823E26">
        <w:rPr>
          <w:rFonts w:ascii="Verdana" w:eastAsia="Verdana" w:hAnsi="Verdana" w:cs="Verdana"/>
          <w:color w:val="000009"/>
          <w:lang w:eastAsia="en-GB" w:bidi="en-GB"/>
        </w:rPr>
        <w:t>Pitchside</w:t>
      </w:r>
      <w:proofErr w:type="spellEnd"/>
      <w:r w:rsidRPr="00823E26">
        <w:rPr>
          <w:rFonts w:ascii="Verdana" w:eastAsia="Verdana" w:hAnsi="Verdana" w:cs="Verdana"/>
          <w:color w:val="000009"/>
          <w:lang w:eastAsia="en-GB" w:bidi="en-GB"/>
        </w:rPr>
        <w:t xml:space="preserve"> and in The Pavilion, London Road, </w:t>
      </w:r>
      <w:proofErr w:type="gramStart"/>
      <w:r w:rsidRPr="00823E26">
        <w:rPr>
          <w:rFonts w:ascii="Verdana" w:eastAsia="Verdana" w:hAnsi="Verdana" w:cs="Verdana"/>
          <w:color w:val="000009"/>
          <w:lang w:eastAsia="en-GB" w:bidi="en-GB"/>
        </w:rPr>
        <w:t>Louth</w:t>
      </w:r>
      <w:proofErr w:type="gramEnd"/>
    </w:p>
    <w:p w:rsidR="00823E26" w:rsidRPr="00823E26" w:rsidRDefault="00823E26" w:rsidP="00823E26">
      <w:pPr>
        <w:widowControl w:val="0"/>
        <w:autoSpaceDE w:val="0"/>
        <w:autoSpaceDN w:val="0"/>
        <w:spacing w:before="11" w:after="0" w:line="240" w:lineRule="auto"/>
        <w:rPr>
          <w:rFonts w:ascii="Verdana" w:eastAsia="Verdana" w:hAnsi="Verdana" w:cs="Verdana"/>
          <w:sz w:val="20"/>
          <w:lang w:eastAsia="en-GB" w:bidi="en-GB"/>
        </w:rPr>
      </w:pPr>
    </w:p>
    <w:p w:rsidR="00823E26" w:rsidRPr="00823E26" w:rsidRDefault="00823E26" w:rsidP="00823E26">
      <w:pPr>
        <w:widowControl w:val="0"/>
        <w:autoSpaceDE w:val="0"/>
        <w:autoSpaceDN w:val="0"/>
        <w:spacing w:after="0" w:line="230" w:lineRule="auto"/>
        <w:ind w:left="115"/>
        <w:rPr>
          <w:rFonts w:ascii="Verdana" w:eastAsia="Verdana" w:hAnsi="Verdana" w:cs="Verdana"/>
          <w:lang w:eastAsia="en-GB" w:bidi="en-GB"/>
        </w:rPr>
      </w:pPr>
      <w:r w:rsidRPr="00823E26">
        <w:rPr>
          <w:rFonts w:ascii="Verdana" w:eastAsia="Verdana" w:hAnsi="Verdana" w:cs="Verdana"/>
          <w:color w:val="000009"/>
          <w:lang w:eastAsia="en-GB" w:bidi="en-GB"/>
        </w:rPr>
        <w:t xml:space="preserve">The nearest telephones are located: </w:t>
      </w:r>
      <w:proofErr w:type="spellStart"/>
      <w:r w:rsidRPr="00823E26">
        <w:rPr>
          <w:rFonts w:ascii="Verdana" w:eastAsia="Verdana" w:hAnsi="Verdana" w:cs="Verdana"/>
          <w:color w:val="000009"/>
          <w:lang w:eastAsia="en-GB" w:bidi="en-GB"/>
        </w:rPr>
        <w:t>Pitchside</w:t>
      </w:r>
      <w:proofErr w:type="spellEnd"/>
      <w:r w:rsidRPr="00823E26">
        <w:rPr>
          <w:rFonts w:ascii="Verdana" w:eastAsia="Verdana" w:hAnsi="Verdana" w:cs="Verdana"/>
          <w:color w:val="000009"/>
          <w:lang w:eastAsia="en-GB" w:bidi="en-GB"/>
        </w:rPr>
        <w:t xml:space="preserve"> </w:t>
      </w:r>
      <w:r w:rsidR="00945A1F">
        <w:rPr>
          <w:rFonts w:ascii="Verdana" w:eastAsia="Verdana" w:hAnsi="Verdana" w:cs="Verdana"/>
          <w:color w:val="000009"/>
          <w:lang w:eastAsia="en-GB" w:bidi="en-GB"/>
        </w:rPr>
        <w:t xml:space="preserve">(mobiles) </w:t>
      </w:r>
      <w:r w:rsidRPr="00823E26">
        <w:rPr>
          <w:rFonts w:ascii="Verdana" w:eastAsia="Verdana" w:hAnsi="Verdana" w:cs="Verdana"/>
          <w:color w:val="000009"/>
          <w:lang w:eastAsia="en-GB" w:bidi="en-GB"/>
        </w:rPr>
        <w:t xml:space="preserve">and </w:t>
      </w:r>
      <w:r w:rsidR="00945A1F">
        <w:rPr>
          <w:rFonts w:ascii="Verdana" w:eastAsia="Verdana" w:hAnsi="Verdana" w:cs="Verdana"/>
          <w:color w:val="000009"/>
          <w:lang w:eastAsia="en-GB" w:bidi="en-GB"/>
        </w:rPr>
        <w:br/>
      </w:r>
      <w:r w:rsidRPr="00823E26">
        <w:rPr>
          <w:rFonts w:ascii="Verdana" w:eastAsia="Verdana" w:hAnsi="Verdana" w:cs="Verdana"/>
          <w:color w:val="000009"/>
          <w:lang w:eastAsia="en-GB" w:bidi="en-GB"/>
        </w:rPr>
        <w:t>in The Pavilion (Main Reception)</w:t>
      </w:r>
    </w:p>
    <w:p w:rsidR="00823E26" w:rsidRPr="00823E26" w:rsidRDefault="00823E26" w:rsidP="00823E26">
      <w:pPr>
        <w:widowControl w:val="0"/>
        <w:autoSpaceDE w:val="0"/>
        <w:autoSpaceDN w:val="0"/>
        <w:spacing w:before="11" w:after="0" w:line="240" w:lineRule="auto"/>
        <w:rPr>
          <w:rFonts w:ascii="Verdana" w:eastAsia="Verdana" w:hAnsi="Verdana" w:cs="Verdana"/>
          <w:sz w:val="20"/>
          <w:lang w:eastAsia="en-GB" w:bidi="en-GB"/>
        </w:rPr>
      </w:pPr>
    </w:p>
    <w:p w:rsidR="00823E26" w:rsidRPr="00823E26" w:rsidRDefault="00823E26" w:rsidP="00823E26">
      <w:pPr>
        <w:widowControl w:val="0"/>
        <w:autoSpaceDE w:val="0"/>
        <w:autoSpaceDN w:val="0"/>
        <w:spacing w:after="0" w:line="230" w:lineRule="auto"/>
        <w:ind w:left="115" w:right="115"/>
        <w:jc w:val="both"/>
        <w:rPr>
          <w:rFonts w:ascii="Verdana" w:eastAsia="Verdana" w:hAnsi="Verdana" w:cs="Verdana"/>
          <w:lang w:eastAsia="en-GB" w:bidi="en-GB"/>
        </w:rPr>
      </w:pPr>
      <w:r w:rsidRPr="00823E26">
        <w:rPr>
          <w:rFonts w:ascii="Verdana" w:eastAsia="Verdana" w:hAnsi="Verdana" w:cs="Verdana"/>
          <w:color w:val="000009"/>
          <w:lang w:eastAsia="en-GB" w:bidi="en-GB"/>
        </w:rPr>
        <w:t xml:space="preserve">Should a member of the club require first aid treatment a first aider should be summoned by the quickest available </w:t>
      </w:r>
      <w:proofErr w:type="gramStart"/>
      <w:r w:rsidRPr="00823E26">
        <w:rPr>
          <w:rFonts w:ascii="Verdana" w:eastAsia="Verdana" w:hAnsi="Verdana" w:cs="Verdana"/>
          <w:color w:val="000009"/>
          <w:lang w:eastAsia="en-GB" w:bidi="en-GB"/>
        </w:rPr>
        <w:t>means.</w:t>
      </w:r>
      <w:proofErr w:type="gramEnd"/>
      <w:r w:rsidRPr="00823E26">
        <w:rPr>
          <w:rFonts w:ascii="Verdana" w:eastAsia="Verdana" w:hAnsi="Verdana" w:cs="Verdana"/>
          <w:color w:val="000009"/>
          <w:lang w:eastAsia="en-GB" w:bidi="en-GB"/>
        </w:rPr>
        <w:t xml:space="preserve"> NB. A qualified first aider should be in attendance at all club sessions.</w:t>
      </w:r>
    </w:p>
    <w:p w:rsidR="00823E26" w:rsidRPr="00823E26" w:rsidRDefault="00823E26" w:rsidP="00823E26">
      <w:pPr>
        <w:widowControl w:val="0"/>
        <w:autoSpaceDE w:val="0"/>
        <w:autoSpaceDN w:val="0"/>
        <w:spacing w:before="2" w:after="0" w:line="240" w:lineRule="auto"/>
        <w:rPr>
          <w:rFonts w:ascii="Verdana" w:eastAsia="Verdana" w:hAnsi="Verdana" w:cs="Verdana"/>
          <w:sz w:val="20"/>
          <w:lang w:eastAsia="en-GB" w:bidi="en-GB"/>
        </w:rPr>
      </w:pPr>
    </w:p>
    <w:p w:rsidR="00823E26" w:rsidRPr="00823E26" w:rsidRDefault="00823E26" w:rsidP="00823E26">
      <w:pPr>
        <w:widowControl w:val="0"/>
        <w:autoSpaceDE w:val="0"/>
        <w:autoSpaceDN w:val="0"/>
        <w:spacing w:after="0" w:line="251" w:lineRule="exact"/>
        <w:ind w:left="115"/>
        <w:jc w:val="both"/>
        <w:rPr>
          <w:rFonts w:ascii="Verdana" w:eastAsia="Verdana" w:hAnsi="Verdana" w:cs="Verdana"/>
          <w:lang w:eastAsia="en-GB" w:bidi="en-GB"/>
        </w:rPr>
      </w:pPr>
      <w:r w:rsidRPr="00823E26">
        <w:rPr>
          <w:rFonts w:ascii="Verdana" w:eastAsia="Verdana" w:hAnsi="Verdana" w:cs="Verdana"/>
          <w:color w:val="000009"/>
          <w:lang w:eastAsia="en-GB" w:bidi="en-GB"/>
        </w:rPr>
        <w:t>The following procedures must be followed:</w:t>
      </w:r>
    </w:p>
    <w:p w:rsidR="00823E26" w:rsidRPr="00823E26" w:rsidRDefault="00823E26" w:rsidP="00823E26">
      <w:pPr>
        <w:widowControl w:val="0"/>
        <w:autoSpaceDE w:val="0"/>
        <w:autoSpaceDN w:val="0"/>
        <w:spacing w:after="0" w:line="277" w:lineRule="exact"/>
        <w:ind w:left="115"/>
        <w:jc w:val="both"/>
        <w:rPr>
          <w:rFonts w:ascii="Verdana" w:eastAsia="Verdana" w:hAnsi="Verdana" w:cs="Verdana"/>
          <w:lang w:eastAsia="en-GB" w:bidi="en-GB"/>
        </w:rPr>
      </w:pPr>
      <w:r w:rsidRPr="00823E26">
        <w:rPr>
          <w:rFonts w:ascii="Arial Black" w:eastAsia="Verdana" w:hAnsi="Verdana" w:cs="Verdana"/>
          <w:b/>
          <w:color w:val="000009"/>
          <w:lang w:eastAsia="en-GB" w:bidi="en-GB"/>
        </w:rPr>
        <w:t xml:space="preserve">Minor Injury </w:t>
      </w:r>
      <w:r w:rsidRPr="00823E26">
        <w:rPr>
          <w:rFonts w:ascii="Verdana" w:eastAsia="Verdana" w:hAnsi="Verdana" w:cs="Verdana"/>
          <w:color w:val="000009"/>
          <w:lang w:eastAsia="en-GB" w:bidi="en-GB"/>
        </w:rPr>
        <w:t xml:space="preserve">e.g. </w:t>
      </w:r>
      <w:proofErr w:type="gramStart"/>
      <w:r w:rsidRPr="00823E26">
        <w:rPr>
          <w:rFonts w:ascii="Verdana" w:eastAsia="Verdana" w:hAnsi="Verdana" w:cs="Verdana"/>
          <w:color w:val="000009"/>
          <w:lang w:eastAsia="en-GB" w:bidi="en-GB"/>
        </w:rPr>
        <w:t>Small</w:t>
      </w:r>
      <w:proofErr w:type="gramEnd"/>
      <w:r w:rsidRPr="00823E26">
        <w:rPr>
          <w:rFonts w:ascii="Verdana" w:eastAsia="Verdana" w:hAnsi="Verdana" w:cs="Verdana"/>
          <w:color w:val="000009"/>
          <w:lang w:eastAsia="en-GB" w:bidi="en-GB"/>
        </w:rPr>
        <w:t xml:space="preserve"> cut, graze, bumps, bruises</w:t>
      </w:r>
    </w:p>
    <w:p w:rsidR="00823E26" w:rsidRPr="00823E26" w:rsidRDefault="00823E26" w:rsidP="00823E26">
      <w:pPr>
        <w:widowControl w:val="0"/>
        <w:numPr>
          <w:ilvl w:val="1"/>
          <w:numId w:val="3"/>
        </w:numPr>
        <w:tabs>
          <w:tab w:val="left" w:pos="836"/>
        </w:tabs>
        <w:autoSpaceDE w:val="0"/>
        <w:autoSpaceDN w:val="0"/>
        <w:spacing w:after="0" w:line="269" w:lineRule="exact"/>
        <w:rPr>
          <w:rFonts w:ascii="Verdana" w:eastAsia="Verdana" w:hAnsi="Verdana" w:cs="Verdana"/>
          <w:lang w:eastAsia="en-GB" w:bidi="en-GB"/>
        </w:rPr>
      </w:pPr>
      <w:r w:rsidRPr="00823E26">
        <w:rPr>
          <w:rFonts w:ascii="Verdana" w:eastAsia="Verdana" w:hAnsi="Verdana" w:cs="Verdana"/>
          <w:color w:val="000009"/>
          <w:spacing w:val="-12"/>
          <w:lang w:eastAsia="en-GB" w:bidi="en-GB"/>
        </w:rPr>
        <w:t xml:space="preserve">Take </w:t>
      </w:r>
      <w:r w:rsidRPr="00823E26">
        <w:rPr>
          <w:rFonts w:ascii="Verdana" w:eastAsia="Verdana" w:hAnsi="Verdana" w:cs="Verdana"/>
          <w:color w:val="000009"/>
          <w:lang w:eastAsia="en-GB" w:bidi="en-GB"/>
        </w:rPr>
        <w:t xml:space="preserve">appropriate </w:t>
      </w:r>
      <w:r w:rsidRPr="00823E26">
        <w:rPr>
          <w:rFonts w:ascii="Verdana" w:eastAsia="Verdana" w:hAnsi="Verdana" w:cs="Verdana"/>
          <w:color w:val="000009"/>
          <w:spacing w:val="-4"/>
          <w:lang w:eastAsia="en-GB" w:bidi="en-GB"/>
        </w:rPr>
        <w:t xml:space="preserve">First </w:t>
      </w:r>
      <w:r w:rsidRPr="00823E26">
        <w:rPr>
          <w:rFonts w:ascii="Verdana" w:eastAsia="Verdana" w:hAnsi="Verdana" w:cs="Verdana"/>
          <w:color w:val="000009"/>
          <w:lang w:eastAsia="en-GB" w:bidi="en-GB"/>
        </w:rPr>
        <w:t>Aid</w:t>
      </w:r>
      <w:r w:rsidRPr="00823E26">
        <w:rPr>
          <w:rFonts w:ascii="Verdana" w:eastAsia="Verdana" w:hAnsi="Verdana" w:cs="Verdana"/>
          <w:color w:val="000009"/>
          <w:spacing w:val="-16"/>
          <w:lang w:eastAsia="en-GB" w:bidi="en-GB"/>
        </w:rPr>
        <w:t xml:space="preserve"> </w:t>
      </w:r>
      <w:r w:rsidRPr="00823E26">
        <w:rPr>
          <w:rFonts w:ascii="Verdana" w:eastAsia="Verdana" w:hAnsi="Verdana" w:cs="Verdana"/>
          <w:color w:val="000009"/>
          <w:lang w:eastAsia="en-GB" w:bidi="en-GB"/>
        </w:rPr>
        <w:t>action</w:t>
      </w:r>
    </w:p>
    <w:p w:rsidR="00823E26" w:rsidRPr="00823E26" w:rsidRDefault="00823E26" w:rsidP="00823E26">
      <w:pPr>
        <w:widowControl w:val="0"/>
        <w:numPr>
          <w:ilvl w:val="1"/>
          <w:numId w:val="3"/>
        </w:numPr>
        <w:tabs>
          <w:tab w:val="left" w:pos="836"/>
        </w:tabs>
        <w:autoSpaceDE w:val="0"/>
        <w:autoSpaceDN w:val="0"/>
        <w:spacing w:after="0" w:line="280" w:lineRule="exact"/>
        <w:rPr>
          <w:rFonts w:ascii="Verdana" w:eastAsia="Verdana" w:hAnsi="Verdana" w:cs="Verdana"/>
          <w:lang w:eastAsia="en-GB" w:bidi="en-GB"/>
        </w:rPr>
      </w:pPr>
      <w:r w:rsidRPr="00823E26">
        <w:rPr>
          <w:rFonts w:ascii="Verdana" w:eastAsia="Verdana" w:hAnsi="Verdana" w:cs="Verdana"/>
          <w:color w:val="000009"/>
          <w:spacing w:val="-3"/>
          <w:lang w:eastAsia="en-GB" w:bidi="en-GB"/>
        </w:rPr>
        <w:t>Make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provision</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for</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the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injured</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person</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to</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rest</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or</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continue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as</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appropriate</w:t>
      </w:r>
    </w:p>
    <w:p w:rsidR="00823E26" w:rsidRPr="00823E26" w:rsidRDefault="00823E26" w:rsidP="00823E26">
      <w:pPr>
        <w:widowControl w:val="0"/>
        <w:numPr>
          <w:ilvl w:val="1"/>
          <w:numId w:val="3"/>
        </w:numPr>
        <w:tabs>
          <w:tab w:val="left" w:pos="836"/>
        </w:tabs>
        <w:autoSpaceDE w:val="0"/>
        <w:autoSpaceDN w:val="0"/>
        <w:spacing w:after="0" w:line="286" w:lineRule="exact"/>
        <w:rPr>
          <w:rFonts w:ascii="Verdana" w:eastAsia="Verdana" w:hAnsi="Verdana" w:cs="Verdana"/>
          <w:lang w:eastAsia="en-GB" w:bidi="en-GB"/>
        </w:rPr>
      </w:pPr>
      <w:r w:rsidRPr="00823E26">
        <w:rPr>
          <w:rFonts w:ascii="Verdana" w:eastAsia="Verdana" w:hAnsi="Verdana" w:cs="Verdana"/>
          <w:color w:val="000009"/>
          <w:spacing w:val="-3"/>
          <w:lang w:eastAsia="en-GB" w:bidi="en-GB"/>
        </w:rPr>
        <w:t>Record</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any</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incident</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or</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injury</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and</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complete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the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accident</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book/forms.</w:t>
      </w:r>
    </w:p>
    <w:p w:rsidR="00823E26" w:rsidRPr="00823E26" w:rsidRDefault="00823E26" w:rsidP="00823E26">
      <w:pPr>
        <w:widowControl w:val="0"/>
        <w:autoSpaceDE w:val="0"/>
        <w:autoSpaceDN w:val="0"/>
        <w:spacing w:before="224" w:after="0" w:line="294" w:lineRule="exact"/>
        <w:ind w:left="115"/>
        <w:jc w:val="both"/>
        <w:outlineLvl w:val="0"/>
        <w:rPr>
          <w:rFonts w:ascii="Arial Black" w:eastAsia="Arial Black" w:hAnsi="Arial Black" w:cs="Arial Black"/>
          <w:b/>
          <w:bCs/>
          <w:lang w:eastAsia="en-GB" w:bidi="en-GB"/>
        </w:rPr>
      </w:pPr>
      <w:r w:rsidRPr="00823E26">
        <w:rPr>
          <w:rFonts w:ascii="Arial Black" w:eastAsia="Arial Black" w:hAnsi="Arial Black" w:cs="Arial Black"/>
          <w:b/>
          <w:bCs/>
          <w:color w:val="000009"/>
          <w:w w:val="105"/>
          <w:lang w:eastAsia="en-GB" w:bidi="en-GB"/>
        </w:rPr>
        <w:t>Major Injury</w:t>
      </w:r>
    </w:p>
    <w:p w:rsidR="00823E26" w:rsidRPr="00823E26" w:rsidRDefault="00823E26" w:rsidP="00823E26">
      <w:pPr>
        <w:widowControl w:val="0"/>
        <w:numPr>
          <w:ilvl w:val="0"/>
          <w:numId w:val="2"/>
        </w:numPr>
        <w:tabs>
          <w:tab w:val="left" w:pos="836"/>
        </w:tabs>
        <w:autoSpaceDE w:val="0"/>
        <w:autoSpaceDN w:val="0"/>
        <w:spacing w:after="0" w:line="230" w:lineRule="auto"/>
        <w:ind w:right="118"/>
        <w:rPr>
          <w:rFonts w:ascii="Verdana" w:eastAsia="Verdana" w:hAnsi="Verdana" w:cs="Verdana"/>
          <w:lang w:eastAsia="en-GB" w:bidi="en-GB"/>
        </w:rPr>
      </w:pPr>
      <w:r w:rsidRPr="00823E26">
        <w:rPr>
          <w:rFonts w:ascii="Verdana" w:eastAsia="Verdana" w:hAnsi="Verdana" w:cs="Verdana"/>
          <w:color w:val="000009"/>
          <w:lang w:eastAsia="en-GB" w:bidi="en-GB"/>
        </w:rPr>
        <w:t xml:space="preserve">Arrange for injured person to be taken to hospital or ring for an ambulance. </w:t>
      </w:r>
      <w:r w:rsidR="00945A1F">
        <w:rPr>
          <w:rFonts w:ascii="Verdana" w:eastAsia="Verdana" w:hAnsi="Verdana" w:cs="Verdana"/>
          <w:color w:val="000009"/>
          <w:lang w:eastAsia="en-GB" w:bidi="en-GB"/>
        </w:rPr>
        <w:br/>
      </w:r>
      <w:r w:rsidRPr="00823E26">
        <w:rPr>
          <w:rFonts w:ascii="Verdana" w:eastAsia="Verdana" w:hAnsi="Verdana" w:cs="Verdana"/>
          <w:color w:val="000009"/>
          <w:lang w:eastAsia="en-GB" w:bidi="en-GB"/>
        </w:rPr>
        <w:t>Use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your</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discretion</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as</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to</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whether</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to</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administer</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spacing w:val="-4"/>
          <w:lang w:eastAsia="en-GB" w:bidi="en-GB"/>
        </w:rPr>
        <w:t>First</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Aid.</w:t>
      </w:r>
    </w:p>
    <w:p w:rsidR="00823E26" w:rsidRPr="00823E26" w:rsidRDefault="00823E26" w:rsidP="00823E26">
      <w:pPr>
        <w:widowControl w:val="0"/>
        <w:numPr>
          <w:ilvl w:val="0"/>
          <w:numId w:val="2"/>
        </w:numPr>
        <w:tabs>
          <w:tab w:val="left" w:pos="836"/>
        </w:tabs>
        <w:autoSpaceDE w:val="0"/>
        <w:autoSpaceDN w:val="0"/>
        <w:spacing w:after="0" w:line="275" w:lineRule="exact"/>
        <w:rPr>
          <w:rFonts w:ascii="Verdana" w:eastAsia="Verdana" w:hAnsi="Verdana" w:cs="Verdana"/>
          <w:lang w:eastAsia="en-GB" w:bidi="en-GB"/>
        </w:rPr>
      </w:pPr>
      <w:r w:rsidRPr="00823E26">
        <w:rPr>
          <w:rFonts w:ascii="Verdana" w:eastAsia="Verdana" w:hAnsi="Verdana" w:cs="Verdana"/>
          <w:color w:val="000009"/>
          <w:spacing w:val="-5"/>
          <w:lang w:eastAsia="en-GB" w:bidi="en-GB"/>
        </w:rPr>
        <w:t xml:space="preserve">Telephone </w:t>
      </w:r>
      <w:r w:rsidRPr="00823E26">
        <w:rPr>
          <w:rFonts w:ascii="Verdana" w:eastAsia="Verdana" w:hAnsi="Verdana" w:cs="Verdana"/>
          <w:color w:val="000009"/>
          <w:lang w:eastAsia="en-GB" w:bidi="en-GB"/>
        </w:rPr>
        <w:t>the next of</w:t>
      </w:r>
      <w:r w:rsidRPr="00823E26">
        <w:rPr>
          <w:rFonts w:ascii="Verdana" w:eastAsia="Verdana" w:hAnsi="Verdana" w:cs="Verdana"/>
          <w:color w:val="000009"/>
          <w:spacing w:val="-27"/>
          <w:lang w:eastAsia="en-GB" w:bidi="en-GB"/>
        </w:rPr>
        <w:t xml:space="preserve"> </w:t>
      </w:r>
      <w:r w:rsidRPr="00823E26">
        <w:rPr>
          <w:rFonts w:ascii="Verdana" w:eastAsia="Verdana" w:hAnsi="Verdana" w:cs="Verdana"/>
          <w:color w:val="000009"/>
          <w:lang w:eastAsia="en-GB" w:bidi="en-GB"/>
        </w:rPr>
        <w:t>kin.</w:t>
      </w:r>
    </w:p>
    <w:p w:rsidR="00823E26" w:rsidRPr="00823E26" w:rsidRDefault="00823E26" w:rsidP="00823E26">
      <w:pPr>
        <w:widowControl w:val="0"/>
        <w:numPr>
          <w:ilvl w:val="0"/>
          <w:numId w:val="2"/>
        </w:numPr>
        <w:tabs>
          <w:tab w:val="left" w:pos="836"/>
        </w:tabs>
        <w:autoSpaceDE w:val="0"/>
        <w:autoSpaceDN w:val="0"/>
        <w:spacing w:after="0" w:line="280" w:lineRule="exact"/>
        <w:rPr>
          <w:rFonts w:ascii="Verdana" w:eastAsia="Verdana" w:hAnsi="Verdana" w:cs="Verdana"/>
          <w:lang w:eastAsia="en-GB" w:bidi="en-GB"/>
        </w:rPr>
      </w:pPr>
      <w:r w:rsidRPr="00823E26">
        <w:rPr>
          <w:rFonts w:ascii="Verdana" w:eastAsia="Verdana" w:hAnsi="Verdana" w:cs="Verdana"/>
          <w:color w:val="000009"/>
          <w:spacing w:val="-3"/>
          <w:lang w:eastAsia="en-GB" w:bidi="en-GB"/>
        </w:rPr>
        <w:t>Record</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any</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incident</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or</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injury</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and</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complete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the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accident</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book/forms.</w:t>
      </w:r>
    </w:p>
    <w:p w:rsidR="00823E26" w:rsidRPr="00823E26" w:rsidRDefault="00823E26" w:rsidP="00823E26">
      <w:pPr>
        <w:widowControl w:val="0"/>
        <w:numPr>
          <w:ilvl w:val="0"/>
          <w:numId w:val="2"/>
        </w:numPr>
        <w:tabs>
          <w:tab w:val="left" w:pos="836"/>
          <w:tab w:val="left" w:pos="1854"/>
          <w:tab w:val="left" w:pos="2650"/>
          <w:tab w:val="left" w:pos="4008"/>
          <w:tab w:val="left" w:pos="4536"/>
          <w:tab w:val="left" w:pos="5671"/>
          <w:tab w:val="left" w:pos="6707"/>
          <w:tab w:val="left" w:pos="7259"/>
          <w:tab w:val="left" w:pos="8082"/>
          <w:tab w:val="left" w:pos="8633"/>
        </w:tabs>
        <w:autoSpaceDE w:val="0"/>
        <w:autoSpaceDN w:val="0"/>
        <w:spacing w:after="0" w:line="286" w:lineRule="exact"/>
        <w:rPr>
          <w:rFonts w:ascii="Verdana" w:eastAsia="Verdana" w:hAnsi="Verdana" w:cs="Verdana"/>
          <w:lang w:eastAsia="en-GB" w:bidi="en-GB"/>
        </w:rPr>
      </w:pPr>
      <w:r w:rsidRPr="00823E26">
        <w:rPr>
          <w:rFonts w:ascii="Verdana" w:eastAsia="Verdana" w:hAnsi="Verdana" w:cs="Verdana"/>
          <w:color w:val="000009"/>
          <w:lang w:eastAsia="en-GB" w:bidi="en-GB"/>
        </w:rPr>
        <w:t>Inform</w:t>
      </w:r>
      <w:r w:rsidRPr="00823E26">
        <w:rPr>
          <w:rFonts w:ascii="Verdana" w:eastAsia="Verdana" w:hAnsi="Verdana" w:cs="Verdana"/>
          <w:color w:val="000009"/>
          <w:lang w:eastAsia="en-GB" w:bidi="en-GB"/>
        </w:rPr>
        <w:tab/>
        <w:t>Club</w:t>
      </w:r>
      <w:r w:rsidRPr="00823E26">
        <w:rPr>
          <w:rFonts w:ascii="Verdana" w:eastAsia="Verdana" w:hAnsi="Verdana" w:cs="Verdana"/>
          <w:color w:val="000009"/>
          <w:lang w:eastAsia="en-GB" w:bidi="en-GB"/>
        </w:rPr>
        <w:tab/>
        <w:t>Secretary</w:t>
      </w:r>
      <w:r w:rsidRPr="00823E26">
        <w:rPr>
          <w:rFonts w:ascii="Verdana" w:eastAsia="Verdana" w:hAnsi="Verdana" w:cs="Verdana"/>
          <w:color w:val="000009"/>
          <w:lang w:eastAsia="en-GB" w:bidi="en-GB"/>
        </w:rPr>
        <w:tab/>
        <w:t>or</w:t>
      </w:r>
      <w:r w:rsidRPr="00823E26">
        <w:rPr>
          <w:rFonts w:ascii="Verdana" w:eastAsia="Verdana" w:hAnsi="Verdana" w:cs="Verdana"/>
          <w:color w:val="000009"/>
          <w:lang w:eastAsia="en-GB" w:bidi="en-GB"/>
        </w:rPr>
        <w:tab/>
      </w:r>
      <w:r w:rsidRPr="00823E26">
        <w:rPr>
          <w:rFonts w:ascii="Verdana" w:eastAsia="Verdana" w:hAnsi="Verdana" w:cs="Verdana"/>
          <w:color w:val="000009"/>
          <w:spacing w:val="-4"/>
          <w:lang w:eastAsia="en-GB" w:bidi="en-GB"/>
        </w:rPr>
        <w:t>Welfare</w:t>
      </w:r>
      <w:r w:rsidRPr="00823E26">
        <w:rPr>
          <w:rFonts w:ascii="Verdana" w:eastAsia="Verdana" w:hAnsi="Verdana" w:cs="Verdana"/>
          <w:color w:val="000009"/>
          <w:spacing w:val="-4"/>
          <w:lang w:eastAsia="en-GB" w:bidi="en-GB"/>
        </w:rPr>
        <w:tab/>
      </w:r>
      <w:r w:rsidRPr="00823E26">
        <w:rPr>
          <w:rFonts w:ascii="Verdana" w:eastAsia="Verdana" w:hAnsi="Verdana" w:cs="Verdana"/>
          <w:color w:val="000009"/>
          <w:lang w:eastAsia="en-GB" w:bidi="en-GB"/>
        </w:rPr>
        <w:t>Officer</w:t>
      </w:r>
      <w:r w:rsidRPr="00823E26">
        <w:rPr>
          <w:rFonts w:ascii="Verdana" w:eastAsia="Verdana" w:hAnsi="Verdana" w:cs="Verdana"/>
          <w:color w:val="000009"/>
          <w:lang w:eastAsia="en-GB" w:bidi="en-GB"/>
        </w:rPr>
        <w:tab/>
        <w:t>as</w:t>
      </w:r>
      <w:r w:rsidRPr="00823E26">
        <w:rPr>
          <w:rFonts w:ascii="Verdana" w:eastAsia="Verdana" w:hAnsi="Verdana" w:cs="Verdana"/>
          <w:color w:val="000009"/>
          <w:lang w:eastAsia="en-GB" w:bidi="en-GB"/>
        </w:rPr>
        <w:tab/>
        <w:t>soon</w:t>
      </w:r>
      <w:r w:rsidRPr="00823E26">
        <w:rPr>
          <w:rFonts w:ascii="Verdana" w:eastAsia="Verdana" w:hAnsi="Verdana" w:cs="Verdana"/>
          <w:color w:val="000009"/>
          <w:lang w:eastAsia="en-GB" w:bidi="en-GB"/>
        </w:rPr>
        <w:tab/>
        <w:t>as</w:t>
      </w:r>
      <w:r w:rsidRPr="00823E26">
        <w:rPr>
          <w:rFonts w:ascii="Verdana" w:eastAsia="Verdana" w:hAnsi="Verdana" w:cs="Verdana"/>
          <w:color w:val="000009"/>
          <w:lang w:eastAsia="en-GB" w:bidi="en-GB"/>
        </w:rPr>
        <w:tab/>
        <w:t>possible.</w:t>
      </w:r>
    </w:p>
    <w:p w:rsidR="00823E26" w:rsidRPr="00823E26" w:rsidRDefault="00823E26" w:rsidP="00823E26">
      <w:pPr>
        <w:widowControl w:val="0"/>
        <w:autoSpaceDE w:val="0"/>
        <w:autoSpaceDN w:val="0"/>
        <w:spacing w:after="0" w:line="240" w:lineRule="auto"/>
        <w:rPr>
          <w:rFonts w:ascii="Verdana" w:eastAsia="Verdana" w:hAnsi="Verdana" w:cs="Verdana"/>
          <w:sz w:val="28"/>
          <w:lang w:eastAsia="en-GB" w:bidi="en-GB"/>
        </w:rPr>
      </w:pPr>
    </w:p>
    <w:p w:rsidR="00823E26" w:rsidRPr="00823E26" w:rsidRDefault="00823E26" w:rsidP="00823E26">
      <w:pPr>
        <w:widowControl w:val="0"/>
        <w:numPr>
          <w:ilvl w:val="0"/>
          <w:numId w:val="3"/>
        </w:numPr>
        <w:tabs>
          <w:tab w:val="left" w:pos="836"/>
        </w:tabs>
        <w:autoSpaceDE w:val="0"/>
        <w:autoSpaceDN w:val="0"/>
        <w:spacing w:before="176" w:after="0" w:line="294" w:lineRule="exact"/>
        <w:jc w:val="both"/>
        <w:outlineLvl w:val="0"/>
        <w:rPr>
          <w:rFonts w:ascii="Arial Black" w:eastAsia="Arial Black" w:hAnsi="Arial Black" w:cs="Arial Black"/>
          <w:b/>
          <w:bCs/>
          <w:lang w:eastAsia="en-GB" w:bidi="en-GB"/>
        </w:rPr>
      </w:pPr>
      <w:r w:rsidRPr="00823E26">
        <w:rPr>
          <w:rFonts w:ascii="Arial Black" w:eastAsia="Arial Black" w:hAnsi="Arial Black" w:cs="Arial Black"/>
          <w:b/>
          <w:bCs/>
          <w:color w:val="000009"/>
          <w:w w:val="105"/>
          <w:lang w:eastAsia="en-GB" w:bidi="en-GB"/>
        </w:rPr>
        <w:t>Contacting the emergency</w:t>
      </w:r>
      <w:r w:rsidRPr="00823E26">
        <w:rPr>
          <w:rFonts w:ascii="Arial Black" w:eastAsia="Arial Black" w:hAnsi="Arial Black" w:cs="Arial Black"/>
          <w:b/>
          <w:bCs/>
          <w:color w:val="000009"/>
          <w:spacing w:val="-9"/>
          <w:w w:val="105"/>
          <w:lang w:eastAsia="en-GB" w:bidi="en-GB"/>
        </w:rPr>
        <w:t xml:space="preserve"> </w:t>
      </w:r>
      <w:r w:rsidRPr="00823E26">
        <w:rPr>
          <w:rFonts w:ascii="Arial Black" w:eastAsia="Arial Black" w:hAnsi="Arial Black" w:cs="Arial Black"/>
          <w:b/>
          <w:bCs/>
          <w:color w:val="000009"/>
          <w:w w:val="105"/>
          <w:lang w:eastAsia="en-GB" w:bidi="en-GB"/>
        </w:rPr>
        <w:t>services</w:t>
      </w:r>
    </w:p>
    <w:p w:rsidR="00823E26" w:rsidRPr="00823E26" w:rsidRDefault="00823E26" w:rsidP="00823E26">
      <w:pPr>
        <w:widowControl w:val="0"/>
        <w:autoSpaceDE w:val="0"/>
        <w:autoSpaceDN w:val="0"/>
        <w:spacing w:after="0" w:line="230" w:lineRule="auto"/>
        <w:ind w:left="115" w:right="115"/>
        <w:jc w:val="both"/>
        <w:rPr>
          <w:rFonts w:ascii="Verdana" w:eastAsia="Verdana" w:hAnsi="Verdana" w:cs="Verdana"/>
          <w:lang w:eastAsia="en-GB" w:bidi="en-GB"/>
        </w:rPr>
      </w:pPr>
      <w:r w:rsidRPr="00823E26">
        <w:rPr>
          <w:rFonts w:ascii="Verdana" w:eastAsia="Verdana" w:hAnsi="Verdana" w:cs="Verdana"/>
          <w:color w:val="000009"/>
          <w:lang w:eastAsia="en-GB" w:bidi="en-GB"/>
        </w:rPr>
        <w:t>When calling the emergency services it is important that they are given the full information. Remember, when calling 999 for the police, ambulance or fire brigade, the ‘control room’ for these services may not be local, do not expect the operator to know where your club is located.</w:t>
      </w:r>
    </w:p>
    <w:p w:rsidR="00823E26" w:rsidRPr="00823E26" w:rsidRDefault="00823E26" w:rsidP="00823E26">
      <w:pPr>
        <w:widowControl w:val="0"/>
        <w:autoSpaceDE w:val="0"/>
        <w:autoSpaceDN w:val="0"/>
        <w:spacing w:before="6" w:after="0" w:line="240" w:lineRule="auto"/>
        <w:rPr>
          <w:rFonts w:ascii="Verdana" w:eastAsia="Verdana" w:hAnsi="Verdana" w:cs="Verdana"/>
          <w:sz w:val="19"/>
          <w:lang w:eastAsia="en-GB" w:bidi="en-GB"/>
        </w:rPr>
      </w:pPr>
    </w:p>
    <w:p w:rsidR="00823E26" w:rsidRPr="00823E26" w:rsidRDefault="00823E26" w:rsidP="00823E26">
      <w:pPr>
        <w:widowControl w:val="0"/>
        <w:autoSpaceDE w:val="0"/>
        <w:autoSpaceDN w:val="0"/>
        <w:spacing w:after="0" w:line="262" w:lineRule="exact"/>
        <w:ind w:left="115"/>
        <w:rPr>
          <w:rFonts w:ascii="Verdana" w:eastAsia="Verdana" w:hAnsi="Verdana" w:cs="Verdana"/>
          <w:lang w:eastAsia="en-GB" w:bidi="en-GB"/>
        </w:rPr>
      </w:pPr>
      <w:r w:rsidRPr="00823E26">
        <w:rPr>
          <w:rFonts w:ascii="Verdana" w:eastAsia="Verdana" w:hAnsi="Verdana" w:cs="Verdana"/>
          <w:lang w:eastAsia="en-GB" w:bidi="en-GB"/>
        </w:rPr>
        <w:t>The Clubs postcode is: The Pavilion, London Road, Louth LN11 9QP</w:t>
      </w:r>
    </w:p>
    <w:p w:rsidR="00823E26" w:rsidRPr="00823E26" w:rsidRDefault="00823E26" w:rsidP="00823E26">
      <w:pPr>
        <w:widowControl w:val="0"/>
        <w:autoSpaceDE w:val="0"/>
        <w:autoSpaceDN w:val="0"/>
        <w:spacing w:before="4" w:after="0" w:line="240" w:lineRule="auto"/>
        <w:rPr>
          <w:rFonts w:ascii="Verdana" w:eastAsia="Verdana" w:hAnsi="Verdana" w:cs="Verdana"/>
          <w:sz w:val="13"/>
          <w:lang w:eastAsia="en-GB" w:bidi="en-GB"/>
        </w:rPr>
      </w:pPr>
    </w:p>
    <w:p w:rsidR="00823E26" w:rsidRPr="00823E26" w:rsidRDefault="00823E26" w:rsidP="00823E26">
      <w:pPr>
        <w:widowControl w:val="0"/>
        <w:autoSpaceDE w:val="0"/>
        <w:autoSpaceDN w:val="0"/>
        <w:spacing w:before="63" w:after="0" w:line="304" w:lineRule="exact"/>
        <w:ind w:left="115"/>
        <w:outlineLvl w:val="0"/>
        <w:rPr>
          <w:rFonts w:ascii="Arial Black" w:eastAsia="Arial Black" w:hAnsi="Arial Black" w:cs="Arial Black"/>
          <w:b/>
          <w:bCs/>
          <w:lang w:eastAsia="en-GB" w:bidi="en-GB"/>
        </w:rPr>
      </w:pPr>
      <w:r w:rsidRPr="00823E26">
        <w:rPr>
          <w:rFonts w:ascii="Arial Black" w:eastAsia="Arial Black" w:hAnsi="Arial Black" w:cs="Arial Black"/>
          <w:b/>
          <w:bCs/>
          <w:color w:val="000009"/>
          <w:w w:val="105"/>
          <w:lang w:eastAsia="en-GB" w:bidi="en-GB"/>
        </w:rPr>
        <w:t>Procedure:</w:t>
      </w:r>
    </w:p>
    <w:p w:rsidR="00823E26" w:rsidRPr="00823E26" w:rsidRDefault="00823E26" w:rsidP="00823E26">
      <w:pPr>
        <w:widowControl w:val="0"/>
        <w:numPr>
          <w:ilvl w:val="0"/>
          <w:numId w:val="1"/>
        </w:numPr>
        <w:tabs>
          <w:tab w:val="left" w:pos="835"/>
          <w:tab w:val="left" w:pos="836"/>
        </w:tabs>
        <w:autoSpaceDE w:val="0"/>
        <w:autoSpaceDN w:val="0"/>
        <w:spacing w:after="0" w:line="287" w:lineRule="exact"/>
        <w:rPr>
          <w:rFonts w:ascii="Verdana" w:eastAsia="Verdana" w:hAnsi="Verdana" w:cs="Verdana"/>
          <w:lang w:eastAsia="en-GB" w:bidi="en-GB"/>
        </w:rPr>
      </w:pPr>
      <w:r w:rsidRPr="00823E26">
        <w:rPr>
          <w:rFonts w:ascii="Verdana" w:eastAsia="Verdana" w:hAnsi="Verdana" w:cs="Verdana"/>
          <w:color w:val="000009"/>
          <w:spacing w:val="-4"/>
          <w:lang w:eastAsia="en-GB" w:bidi="en-GB"/>
        </w:rPr>
        <w:t xml:space="preserve">Keep </w:t>
      </w:r>
      <w:r w:rsidRPr="00823E26">
        <w:rPr>
          <w:rFonts w:ascii="Verdana" w:eastAsia="Verdana" w:hAnsi="Verdana" w:cs="Verdana"/>
          <w:color w:val="000009"/>
          <w:lang w:eastAsia="en-GB" w:bidi="en-GB"/>
        </w:rPr>
        <w:t>calm, speak</w:t>
      </w:r>
      <w:r w:rsidRPr="00823E26">
        <w:rPr>
          <w:rFonts w:ascii="Verdana" w:eastAsia="Verdana" w:hAnsi="Verdana" w:cs="Verdana"/>
          <w:color w:val="000009"/>
          <w:spacing w:val="-20"/>
          <w:lang w:eastAsia="en-GB" w:bidi="en-GB"/>
        </w:rPr>
        <w:t xml:space="preserve"> </w:t>
      </w:r>
      <w:r w:rsidRPr="00823E26">
        <w:rPr>
          <w:rFonts w:ascii="Verdana" w:eastAsia="Verdana" w:hAnsi="Verdana" w:cs="Verdana"/>
          <w:color w:val="000009"/>
          <w:lang w:eastAsia="en-GB" w:bidi="en-GB"/>
        </w:rPr>
        <w:t>clearly</w:t>
      </w:r>
    </w:p>
    <w:p w:rsidR="00823E26" w:rsidRPr="00823E26" w:rsidRDefault="00823E26" w:rsidP="00823E26">
      <w:pPr>
        <w:widowControl w:val="0"/>
        <w:numPr>
          <w:ilvl w:val="0"/>
          <w:numId w:val="1"/>
        </w:numPr>
        <w:tabs>
          <w:tab w:val="left" w:pos="835"/>
          <w:tab w:val="left" w:pos="836"/>
        </w:tabs>
        <w:autoSpaceDE w:val="0"/>
        <w:autoSpaceDN w:val="0"/>
        <w:spacing w:before="18" w:after="0" w:line="240" w:lineRule="auto"/>
        <w:rPr>
          <w:rFonts w:ascii="Verdana" w:eastAsia="Verdana" w:hAnsi="Verdana" w:cs="Verdana"/>
          <w:lang w:eastAsia="en-GB" w:bidi="en-GB"/>
        </w:rPr>
      </w:pPr>
      <w:r w:rsidRPr="00823E26">
        <w:rPr>
          <w:rFonts w:ascii="Verdana" w:eastAsia="Verdana" w:hAnsi="Verdana" w:cs="Verdana"/>
          <w:color w:val="000009"/>
          <w:lang w:eastAsia="en-GB" w:bidi="en-GB"/>
        </w:rPr>
        <w:t>Give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your</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name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state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the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service(s)</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that</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you</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require</w:t>
      </w:r>
    </w:p>
    <w:p w:rsidR="00823E26" w:rsidRPr="00823E26" w:rsidRDefault="00823E26" w:rsidP="00823E26">
      <w:pPr>
        <w:widowControl w:val="0"/>
        <w:numPr>
          <w:ilvl w:val="0"/>
          <w:numId w:val="1"/>
        </w:numPr>
        <w:tabs>
          <w:tab w:val="left" w:pos="835"/>
          <w:tab w:val="left" w:pos="836"/>
        </w:tabs>
        <w:autoSpaceDE w:val="0"/>
        <w:autoSpaceDN w:val="0"/>
        <w:spacing w:before="20" w:after="0" w:line="240" w:lineRule="auto"/>
        <w:rPr>
          <w:rFonts w:ascii="Verdana" w:eastAsia="Verdana" w:hAnsi="Verdana" w:cs="Verdana"/>
          <w:lang w:eastAsia="en-GB" w:bidi="en-GB"/>
        </w:rPr>
      </w:pPr>
      <w:r w:rsidRPr="00823E26">
        <w:rPr>
          <w:rFonts w:ascii="Verdana" w:eastAsia="Verdana" w:hAnsi="Verdana" w:cs="Verdana"/>
          <w:color w:val="000009"/>
          <w:lang w:eastAsia="en-GB" w:bidi="en-GB"/>
        </w:rPr>
        <w:t>Give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full</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name,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address</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and</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telephone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number</w:t>
      </w:r>
      <w:r w:rsidRPr="00823E26">
        <w:rPr>
          <w:rFonts w:ascii="Verdana" w:eastAsia="Verdana" w:hAnsi="Verdana" w:cs="Verdana"/>
          <w:color w:val="000009"/>
          <w:spacing w:val="-10"/>
          <w:lang w:eastAsia="en-GB" w:bidi="en-GB"/>
        </w:rPr>
        <w:t xml:space="preserve"> </w:t>
      </w:r>
      <w:r w:rsidRPr="00823E26">
        <w:rPr>
          <w:rFonts w:ascii="Verdana" w:eastAsia="Verdana" w:hAnsi="Verdana" w:cs="Verdana"/>
          <w:color w:val="000009"/>
          <w:lang w:eastAsia="en-GB" w:bidi="en-GB"/>
        </w:rPr>
        <w:t>of</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the</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club/</w:t>
      </w:r>
      <w:r w:rsidRPr="00823E26">
        <w:rPr>
          <w:rFonts w:ascii="Verdana" w:eastAsia="Verdana" w:hAnsi="Verdana" w:cs="Verdana"/>
          <w:color w:val="000009"/>
          <w:spacing w:val="-8"/>
          <w:lang w:eastAsia="en-GB" w:bidi="en-GB"/>
        </w:rPr>
        <w:t xml:space="preserve"> </w:t>
      </w:r>
      <w:r w:rsidRPr="00823E26">
        <w:rPr>
          <w:rFonts w:ascii="Verdana" w:eastAsia="Verdana" w:hAnsi="Verdana" w:cs="Verdana"/>
          <w:color w:val="000009"/>
          <w:lang w:eastAsia="en-GB" w:bidi="en-GB"/>
        </w:rPr>
        <w:t>facility/</w:t>
      </w:r>
      <w:r w:rsidRPr="00823E26">
        <w:rPr>
          <w:rFonts w:ascii="Verdana" w:eastAsia="Verdana" w:hAnsi="Verdana" w:cs="Verdana"/>
          <w:color w:val="000009"/>
          <w:spacing w:val="-9"/>
          <w:lang w:eastAsia="en-GB" w:bidi="en-GB"/>
        </w:rPr>
        <w:t xml:space="preserve"> </w:t>
      </w:r>
      <w:r w:rsidRPr="00823E26">
        <w:rPr>
          <w:rFonts w:ascii="Verdana" w:eastAsia="Verdana" w:hAnsi="Verdana" w:cs="Verdana"/>
          <w:color w:val="000009"/>
          <w:lang w:eastAsia="en-GB" w:bidi="en-GB"/>
        </w:rPr>
        <w:t>school</w:t>
      </w:r>
    </w:p>
    <w:p w:rsidR="000401DC" w:rsidRDefault="00823E26" w:rsidP="00823E26">
      <w:pPr>
        <w:rPr>
          <w:rFonts w:ascii="Verdana" w:eastAsia="Verdana" w:hAnsi="Verdana" w:cs="Verdana"/>
          <w:color w:val="000009"/>
          <w:lang w:eastAsia="en-GB" w:bidi="en-GB"/>
        </w:rPr>
      </w:pPr>
      <w:r w:rsidRPr="00823E26">
        <w:rPr>
          <w:rFonts w:ascii="Verdana" w:eastAsia="Verdana" w:hAnsi="Verdana" w:cs="Verdana"/>
          <w:color w:val="000009"/>
          <w:lang w:eastAsia="en-GB" w:bidi="en-GB"/>
        </w:rPr>
        <w:lastRenderedPageBreak/>
        <w:t>The Pavilion, London Road, Louth, LN11 9QP 01507 605968</w:t>
      </w:r>
    </w:p>
    <w:p w:rsidR="004A0128" w:rsidRPr="004A0128" w:rsidRDefault="004A0128" w:rsidP="004A0128">
      <w:pPr>
        <w:widowControl w:val="0"/>
        <w:numPr>
          <w:ilvl w:val="0"/>
          <w:numId w:val="1"/>
        </w:numPr>
        <w:tabs>
          <w:tab w:val="left" w:pos="835"/>
          <w:tab w:val="left" w:pos="836"/>
        </w:tabs>
        <w:autoSpaceDE w:val="0"/>
        <w:autoSpaceDN w:val="0"/>
        <w:spacing w:before="3" w:after="0" w:line="240" w:lineRule="auto"/>
        <w:rPr>
          <w:rFonts w:ascii="Verdana" w:eastAsia="Verdana" w:hAnsi="Verdana" w:cs="Verdana"/>
          <w:lang w:eastAsia="en-GB" w:bidi="en-GB"/>
        </w:rPr>
      </w:pPr>
      <w:r w:rsidRPr="004A0128">
        <w:rPr>
          <w:rFonts w:ascii="Verdana" w:eastAsia="Verdana" w:hAnsi="Verdana" w:cs="Verdana"/>
          <w:color w:val="000009"/>
          <w:lang w:eastAsia="en-GB" w:bidi="en-GB"/>
        </w:rPr>
        <w:t>Location, details and time of the accident/</w:t>
      </w:r>
      <w:r w:rsidRPr="004A0128">
        <w:rPr>
          <w:rFonts w:ascii="Verdana" w:eastAsia="Verdana" w:hAnsi="Verdana" w:cs="Verdana"/>
          <w:color w:val="000009"/>
          <w:spacing w:val="-53"/>
          <w:lang w:eastAsia="en-GB" w:bidi="en-GB"/>
        </w:rPr>
        <w:t xml:space="preserve"> </w:t>
      </w:r>
      <w:r w:rsidRPr="004A0128">
        <w:rPr>
          <w:rFonts w:ascii="Verdana" w:eastAsia="Verdana" w:hAnsi="Verdana" w:cs="Verdana"/>
          <w:color w:val="000009"/>
          <w:lang w:eastAsia="en-GB" w:bidi="en-GB"/>
        </w:rPr>
        <w:t>incident</w:t>
      </w:r>
    </w:p>
    <w:p w:rsidR="004A0128" w:rsidRPr="004A0128" w:rsidRDefault="004A0128" w:rsidP="004A0128">
      <w:pPr>
        <w:widowControl w:val="0"/>
        <w:numPr>
          <w:ilvl w:val="0"/>
          <w:numId w:val="1"/>
        </w:numPr>
        <w:tabs>
          <w:tab w:val="left" w:pos="835"/>
          <w:tab w:val="left" w:pos="836"/>
        </w:tabs>
        <w:autoSpaceDE w:val="0"/>
        <w:autoSpaceDN w:val="0"/>
        <w:spacing w:before="18" w:after="0" w:line="240" w:lineRule="auto"/>
        <w:ind w:right="115"/>
        <w:rPr>
          <w:rFonts w:ascii="Verdana" w:eastAsia="Verdana" w:hAnsi="Verdana" w:cs="Verdana"/>
          <w:lang w:eastAsia="en-GB" w:bidi="en-GB"/>
        </w:rPr>
      </w:pPr>
      <w:r w:rsidRPr="004A0128">
        <w:rPr>
          <w:rFonts w:ascii="Verdana" w:eastAsia="Verdana" w:hAnsi="Verdana" w:cs="Verdana"/>
          <w:color w:val="000009"/>
          <w:lang w:eastAsia="en-GB" w:bidi="en-GB"/>
        </w:rPr>
        <w:t>Number of casualties and their condition together with the details of any treatment</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which</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is</w:t>
      </w:r>
      <w:r w:rsidRPr="004A0128">
        <w:rPr>
          <w:rFonts w:ascii="Verdana" w:eastAsia="Verdana" w:hAnsi="Verdana" w:cs="Verdana"/>
          <w:color w:val="000009"/>
          <w:spacing w:val="-9"/>
          <w:lang w:eastAsia="en-GB" w:bidi="en-GB"/>
        </w:rPr>
        <w:t xml:space="preserve"> </w:t>
      </w:r>
      <w:r w:rsidRPr="004A0128">
        <w:rPr>
          <w:rFonts w:ascii="Verdana" w:eastAsia="Verdana" w:hAnsi="Verdana" w:cs="Verdana"/>
          <w:color w:val="000009"/>
          <w:lang w:eastAsia="en-GB" w:bidi="en-GB"/>
        </w:rPr>
        <w:t>being</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administered</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or</w:t>
      </w:r>
      <w:r w:rsidRPr="004A0128">
        <w:rPr>
          <w:rFonts w:ascii="Verdana" w:eastAsia="Verdana" w:hAnsi="Verdana" w:cs="Verdana"/>
          <w:color w:val="000009"/>
          <w:spacing w:val="-9"/>
          <w:lang w:eastAsia="en-GB" w:bidi="en-GB"/>
        </w:rPr>
        <w:t xml:space="preserve"> </w:t>
      </w:r>
      <w:r w:rsidRPr="004A0128">
        <w:rPr>
          <w:rFonts w:ascii="Verdana" w:eastAsia="Verdana" w:hAnsi="Verdana" w:cs="Verdana"/>
          <w:color w:val="000009"/>
          <w:lang w:eastAsia="en-GB" w:bidi="en-GB"/>
        </w:rPr>
        <w:t>has</w:t>
      </w:r>
      <w:r w:rsidRPr="004A0128">
        <w:rPr>
          <w:rFonts w:ascii="Verdana" w:eastAsia="Verdana" w:hAnsi="Verdana" w:cs="Verdana"/>
          <w:color w:val="000009"/>
          <w:spacing w:val="-7"/>
          <w:lang w:eastAsia="en-GB" w:bidi="en-GB"/>
        </w:rPr>
        <w:t xml:space="preserve"> </w:t>
      </w:r>
      <w:r w:rsidRPr="004A0128">
        <w:rPr>
          <w:rFonts w:ascii="Verdana" w:eastAsia="Verdana" w:hAnsi="Verdana" w:cs="Verdana"/>
          <w:color w:val="000009"/>
          <w:lang w:eastAsia="en-GB" w:bidi="en-GB"/>
        </w:rPr>
        <w:t>be</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given</w:t>
      </w:r>
    </w:p>
    <w:p w:rsidR="004A0128" w:rsidRPr="004A0128" w:rsidRDefault="004A0128" w:rsidP="004A0128">
      <w:pPr>
        <w:widowControl w:val="0"/>
        <w:numPr>
          <w:ilvl w:val="0"/>
          <w:numId w:val="1"/>
        </w:numPr>
        <w:tabs>
          <w:tab w:val="left" w:pos="835"/>
          <w:tab w:val="left" w:pos="836"/>
        </w:tabs>
        <w:autoSpaceDE w:val="0"/>
        <w:autoSpaceDN w:val="0"/>
        <w:spacing w:before="8" w:after="0" w:line="240" w:lineRule="auto"/>
        <w:rPr>
          <w:rFonts w:ascii="Verdana" w:eastAsia="Verdana" w:hAnsi="Verdana" w:cs="Verdana"/>
          <w:lang w:eastAsia="en-GB" w:bidi="en-GB"/>
        </w:rPr>
      </w:pPr>
      <w:r w:rsidRPr="004A0128">
        <w:rPr>
          <w:rFonts w:ascii="Verdana" w:eastAsia="Verdana" w:hAnsi="Verdana" w:cs="Verdana"/>
          <w:color w:val="000009"/>
          <w:lang w:eastAsia="en-GB" w:bidi="en-GB"/>
        </w:rPr>
        <w:t>Access point for</w:t>
      </w:r>
      <w:r w:rsidRPr="004A0128">
        <w:rPr>
          <w:rFonts w:ascii="Verdana" w:eastAsia="Verdana" w:hAnsi="Verdana" w:cs="Verdana"/>
          <w:color w:val="000009"/>
          <w:spacing w:val="-26"/>
          <w:lang w:eastAsia="en-GB" w:bidi="en-GB"/>
        </w:rPr>
        <w:t xml:space="preserve"> </w:t>
      </w:r>
      <w:r w:rsidRPr="004A0128">
        <w:rPr>
          <w:rFonts w:ascii="Verdana" w:eastAsia="Verdana" w:hAnsi="Verdana" w:cs="Verdana"/>
          <w:color w:val="000009"/>
          <w:lang w:eastAsia="en-GB" w:bidi="en-GB"/>
        </w:rPr>
        <w:t>ambulance</w:t>
      </w:r>
    </w:p>
    <w:p w:rsidR="004A0128" w:rsidRPr="004A0128" w:rsidRDefault="004A0128" w:rsidP="004A0128">
      <w:pPr>
        <w:widowControl w:val="0"/>
        <w:numPr>
          <w:ilvl w:val="0"/>
          <w:numId w:val="1"/>
        </w:numPr>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color w:val="000009"/>
          <w:lang w:eastAsia="en-GB" w:bidi="en-GB"/>
        </w:rPr>
        <w:t>Someone should be instructed to meet the ambulance which will aid the medics</w:t>
      </w:r>
      <w:r w:rsidRPr="004A0128">
        <w:rPr>
          <w:rFonts w:ascii="Verdana" w:eastAsia="Verdana" w:hAnsi="Verdana" w:cs="Verdana"/>
          <w:color w:val="000009"/>
          <w:spacing w:val="-7"/>
          <w:lang w:eastAsia="en-GB" w:bidi="en-GB"/>
        </w:rPr>
        <w:t xml:space="preserve"> </w:t>
      </w:r>
      <w:r w:rsidRPr="004A0128">
        <w:rPr>
          <w:rFonts w:ascii="Verdana" w:eastAsia="Verdana" w:hAnsi="Verdana" w:cs="Verdana"/>
          <w:color w:val="000009"/>
          <w:lang w:eastAsia="en-GB" w:bidi="en-GB"/>
        </w:rPr>
        <w:t>to</w:t>
      </w:r>
      <w:r w:rsidRPr="004A0128">
        <w:rPr>
          <w:rFonts w:ascii="Verdana" w:eastAsia="Verdana" w:hAnsi="Verdana" w:cs="Verdana"/>
          <w:color w:val="000009"/>
          <w:spacing w:val="-9"/>
          <w:lang w:eastAsia="en-GB" w:bidi="en-GB"/>
        </w:rPr>
        <w:t xml:space="preserve"> </w:t>
      </w:r>
      <w:r w:rsidRPr="004A0128">
        <w:rPr>
          <w:rFonts w:ascii="Verdana" w:eastAsia="Verdana" w:hAnsi="Verdana" w:cs="Verdana"/>
          <w:color w:val="000009"/>
          <w:lang w:eastAsia="en-GB" w:bidi="en-GB"/>
        </w:rPr>
        <w:t>reach</w:t>
      </w:r>
      <w:r w:rsidRPr="004A0128">
        <w:rPr>
          <w:rFonts w:ascii="Verdana" w:eastAsia="Verdana" w:hAnsi="Verdana" w:cs="Verdana"/>
          <w:color w:val="000009"/>
          <w:spacing w:val="-6"/>
          <w:lang w:eastAsia="en-GB" w:bidi="en-GB"/>
        </w:rPr>
        <w:t xml:space="preserve"> </w:t>
      </w:r>
      <w:r w:rsidRPr="004A0128">
        <w:rPr>
          <w:rFonts w:ascii="Verdana" w:eastAsia="Verdana" w:hAnsi="Verdana" w:cs="Verdana"/>
          <w:color w:val="000009"/>
          <w:lang w:eastAsia="en-GB" w:bidi="en-GB"/>
        </w:rPr>
        <w:t>the</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casualty</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as</w:t>
      </w:r>
      <w:r w:rsidRPr="004A0128">
        <w:rPr>
          <w:rFonts w:ascii="Verdana" w:eastAsia="Verdana" w:hAnsi="Verdana" w:cs="Verdana"/>
          <w:color w:val="000009"/>
          <w:spacing w:val="-9"/>
          <w:lang w:eastAsia="en-GB" w:bidi="en-GB"/>
        </w:rPr>
        <w:t xml:space="preserve"> </w:t>
      </w:r>
      <w:r w:rsidRPr="004A0128">
        <w:rPr>
          <w:rFonts w:ascii="Verdana" w:eastAsia="Verdana" w:hAnsi="Verdana" w:cs="Verdana"/>
          <w:color w:val="000009"/>
          <w:lang w:eastAsia="en-GB" w:bidi="en-GB"/>
        </w:rPr>
        <w:t>quickly</w:t>
      </w:r>
      <w:r w:rsidRPr="004A0128">
        <w:rPr>
          <w:rFonts w:ascii="Verdana" w:eastAsia="Verdana" w:hAnsi="Verdana" w:cs="Verdana"/>
          <w:color w:val="000009"/>
          <w:spacing w:val="-8"/>
          <w:lang w:eastAsia="en-GB" w:bidi="en-GB"/>
        </w:rPr>
        <w:t xml:space="preserve"> </w:t>
      </w:r>
      <w:r w:rsidRPr="004A0128">
        <w:rPr>
          <w:rFonts w:ascii="Verdana" w:eastAsia="Verdana" w:hAnsi="Verdana" w:cs="Verdana"/>
          <w:color w:val="000009"/>
          <w:lang w:eastAsia="en-GB" w:bidi="en-GB"/>
        </w:rPr>
        <w:t>as</w:t>
      </w:r>
      <w:r w:rsidRPr="004A0128">
        <w:rPr>
          <w:rFonts w:ascii="Verdana" w:eastAsia="Verdana" w:hAnsi="Verdana" w:cs="Verdana"/>
          <w:color w:val="000009"/>
          <w:spacing w:val="-7"/>
          <w:lang w:eastAsia="en-GB" w:bidi="en-GB"/>
        </w:rPr>
        <w:t xml:space="preserve"> </w:t>
      </w:r>
      <w:r w:rsidRPr="004A0128">
        <w:rPr>
          <w:rFonts w:ascii="Verdana" w:eastAsia="Verdana" w:hAnsi="Verdana" w:cs="Verdana"/>
          <w:color w:val="000009"/>
          <w:lang w:eastAsia="en-GB" w:bidi="en-GB"/>
        </w:rPr>
        <w:t>possible.</w:t>
      </w:r>
    </w:p>
    <w:p w:rsidR="004A0128" w:rsidRPr="004A0128" w:rsidRDefault="004A0128"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4A0128" w:rsidRPr="004A0128" w:rsidRDefault="004A0128" w:rsidP="004A0128">
      <w:pPr>
        <w:widowControl w:val="0"/>
        <w:autoSpaceDE w:val="0"/>
        <w:autoSpaceDN w:val="0"/>
        <w:spacing w:before="62" w:after="0" w:line="294" w:lineRule="exact"/>
        <w:ind w:left="836" w:hanging="720"/>
        <w:jc w:val="both"/>
        <w:outlineLvl w:val="0"/>
        <w:rPr>
          <w:rFonts w:ascii="Arial Black" w:eastAsia="Arial Black" w:hAnsi="Arial Black" w:cs="Arial Black"/>
          <w:b/>
          <w:bCs/>
          <w:lang w:eastAsia="en-GB" w:bidi="en-GB"/>
        </w:rPr>
      </w:pPr>
      <w:r w:rsidRPr="004A0128">
        <w:rPr>
          <w:rFonts w:ascii="Arial Black" w:eastAsia="Arial Black" w:hAnsi="Arial Black" w:cs="Arial Black"/>
          <w:b/>
          <w:bCs/>
          <w:lang w:eastAsia="en-GB" w:bidi="en-GB"/>
        </w:rPr>
        <w:t>3.</w:t>
      </w:r>
      <w:r w:rsidRPr="004A0128">
        <w:rPr>
          <w:rFonts w:ascii="Arial Black" w:eastAsia="Arial Black" w:hAnsi="Arial Black" w:cs="Arial Black"/>
          <w:b/>
          <w:bCs/>
          <w:lang w:eastAsia="en-GB" w:bidi="en-GB"/>
        </w:rPr>
        <w:tab/>
        <w:t>Fire</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On discovering a fire the nearest fire alarm must be activated. Do not attempt to tackle the fire unless safe to do so (i.e. the fire can be quickly extinguished with the minimum of risk to self).</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It is the responsibility of the club committee to ensure that all members and staff understand the basic fire precaution arrangements and procedures: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The location of fire alarms and how to use them</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The location of fire exits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The location of assembly points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 xml:space="preserve">The location of fire extinguishers and </w:t>
      </w:r>
      <w:r w:rsidR="00C96504" w:rsidRPr="004A0128">
        <w:rPr>
          <w:rFonts w:ascii="Verdana" w:eastAsia="Verdana" w:hAnsi="Verdana" w:cs="Verdana"/>
          <w:lang w:eastAsia="en-GB" w:bidi="en-GB"/>
        </w:rPr>
        <w:t>firefighting</w:t>
      </w:r>
      <w:r w:rsidRPr="004A0128">
        <w:rPr>
          <w:rFonts w:ascii="Verdana" w:eastAsia="Verdana" w:hAnsi="Verdana" w:cs="Verdana"/>
          <w:lang w:eastAsia="en-GB" w:bidi="en-GB"/>
        </w:rPr>
        <w:t xml:space="preserve"> equipment</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A fire point should be allocated. If evacuation is necessary it is important to remember the following golden rules: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Do not panic – keep a clear head</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Raise the alarm and call the fire services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Do not stop to collect personal belongings or allow others to do so</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No heroics – People before property</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Close doors behind you</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Where possible use the nearest fire exit</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Take all registers and once at the assembly point account for all participants and coaches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Do not use any lifts</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Do not re-enter the building or allow others to do so until instructed by the Fire Officer in charge.</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w:t>
      </w:r>
      <w:r w:rsidRPr="004A0128">
        <w:rPr>
          <w:rFonts w:ascii="Verdana" w:eastAsia="Verdana" w:hAnsi="Verdana" w:cs="Verdana"/>
          <w:lang w:eastAsia="en-GB" w:bidi="en-GB"/>
        </w:rPr>
        <w:tab/>
        <w:t>Record any incident or injury and complete the accident book/ form.</w:t>
      </w:r>
    </w:p>
    <w:p w:rsidR="004A0128" w:rsidRPr="004A0128" w:rsidRDefault="004A0128"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4A0128" w:rsidRPr="004A0128" w:rsidRDefault="004A0128" w:rsidP="004A0128">
      <w:pPr>
        <w:widowControl w:val="0"/>
        <w:autoSpaceDE w:val="0"/>
        <w:autoSpaceDN w:val="0"/>
        <w:spacing w:before="62" w:after="0" w:line="294" w:lineRule="exact"/>
        <w:ind w:left="836" w:hanging="720"/>
        <w:jc w:val="both"/>
        <w:outlineLvl w:val="0"/>
        <w:rPr>
          <w:rFonts w:ascii="Arial Black" w:eastAsia="Arial Black" w:hAnsi="Arial Black" w:cs="Arial Black"/>
          <w:b/>
          <w:bCs/>
          <w:lang w:eastAsia="en-GB" w:bidi="en-GB"/>
        </w:rPr>
      </w:pPr>
      <w:r w:rsidRPr="004A0128">
        <w:rPr>
          <w:rFonts w:ascii="Arial Black" w:eastAsia="Arial Black" w:hAnsi="Arial Black" w:cs="Arial Black"/>
          <w:b/>
          <w:bCs/>
          <w:lang w:eastAsia="en-GB" w:bidi="en-GB"/>
        </w:rPr>
        <w:t>4.</w:t>
      </w:r>
      <w:r w:rsidRPr="004A0128">
        <w:rPr>
          <w:rFonts w:ascii="Arial Black" w:eastAsia="Arial Black" w:hAnsi="Arial Black" w:cs="Arial Black"/>
          <w:b/>
          <w:bCs/>
          <w:lang w:eastAsia="en-GB" w:bidi="en-GB"/>
        </w:rPr>
        <w:tab/>
        <w:t xml:space="preserve">Theft or </w:t>
      </w:r>
      <w:proofErr w:type="gramStart"/>
      <w:r w:rsidR="00C96504">
        <w:rPr>
          <w:rFonts w:ascii="Arial Black" w:eastAsia="Arial Black" w:hAnsi="Arial Black" w:cs="Arial Black"/>
          <w:b/>
          <w:bCs/>
          <w:lang w:eastAsia="en-GB" w:bidi="en-GB"/>
        </w:rPr>
        <w:t>facility break</w:t>
      </w:r>
      <w:proofErr w:type="gramEnd"/>
      <w:r w:rsidRPr="004A0128">
        <w:rPr>
          <w:rFonts w:ascii="Arial Black" w:eastAsia="Arial Black" w:hAnsi="Arial Black" w:cs="Arial Black"/>
          <w:b/>
          <w:bCs/>
          <w:lang w:eastAsia="en-GB" w:bidi="en-GB"/>
        </w:rPr>
        <w:t xml:space="preserve"> in</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Complete an incident report form to record the name, address and telephone number of the person whom the theft has occurred against. The person should be asked if they wish the theft to be reported to the police.</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If there are reasonable grounds to suspect that a particular person may have been involved in the theft then the police must be contacted and the person informed that this is the course of action being taken.</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p>
    <w:p w:rsidR="004A0128" w:rsidRPr="004A0128" w:rsidRDefault="004A0128" w:rsidP="004A0128">
      <w:pPr>
        <w:pStyle w:val="ListParagraph"/>
        <w:tabs>
          <w:tab w:val="left" w:pos="835"/>
          <w:tab w:val="left" w:pos="836"/>
        </w:tabs>
        <w:spacing w:before="18"/>
        <w:ind w:right="114"/>
        <w:rPr>
          <w:rFonts w:ascii="Verdana" w:eastAsia="Verdana" w:hAnsi="Verdana" w:cs="Verdana"/>
          <w:lang w:eastAsia="en-GB" w:bidi="en-GB"/>
        </w:rPr>
      </w:pPr>
      <w:r w:rsidRPr="004A0128">
        <w:rPr>
          <w:rFonts w:ascii="Verdana" w:eastAsia="Verdana" w:hAnsi="Verdana" w:cs="Verdana"/>
          <w:lang w:eastAsia="en-GB" w:bidi="en-GB"/>
        </w:rPr>
        <w:t>If the person is still on the premises then they cannot be physically restrained or held against their will, the same is applicable to the person’s property or clothing as this constitutes assault. Every effort should be made to detain the person until the police arrive. An incident report form should be completed.</w:t>
      </w:r>
    </w:p>
    <w:p w:rsidR="004A0128" w:rsidRDefault="004A0128"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366305" w:rsidRDefault="00366305"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366305" w:rsidRDefault="00366305"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366305" w:rsidRDefault="00366305"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366305" w:rsidRDefault="00366305"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366305" w:rsidRDefault="00366305"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366305" w:rsidRPr="004A0128" w:rsidRDefault="00366305"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p>
    <w:p w:rsidR="004A0128" w:rsidRPr="004A0128" w:rsidRDefault="004A0128" w:rsidP="004A0128">
      <w:pPr>
        <w:widowControl w:val="0"/>
        <w:autoSpaceDE w:val="0"/>
        <w:autoSpaceDN w:val="0"/>
        <w:spacing w:before="62" w:after="0" w:line="294" w:lineRule="exact"/>
        <w:ind w:left="836" w:hanging="720"/>
        <w:jc w:val="both"/>
        <w:outlineLvl w:val="0"/>
        <w:rPr>
          <w:rFonts w:ascii="Arial Black" w:eastAsia="Arial Black" w:hAnsi="Arial Black" w:cs="Arial Black"/>
          <w:b/>
          <w:bCs/>
          <w:lang w:eastAsia="en-GB" w:bidi="en-GB"/>
        </w:rPr>
      </w:pPr>
      <w:r w:rsidRPr="004A0128">
        <w:rPr>
          <w:rFonts w:ascii="Arial Black" w:eastAsia="Arial Black" w:hAnsi="Arial Black" w:cs="Arial Black"/>
          <w:b/>
          <w:bCs/>
          <w:lang w:eastAsia="en-GB" w:bidi="en-GB"/>
        </w:rPr>
        <w:t>5.</w:t>
      </w:r>
      <w:r w:rsidRPr="004A0128">
        <w:rPr>
          <w:rFonts w:ascii="Arial Black" w:eastAsia="Arial Black" w:hAnsi="Arial Black" w:cs="Arial Black"/>
          <w:b/>
          <w:bCs/>
          <w:lang w:eastAsia="en-GB" w:bidi="en-GB"/>
        </w:rPr>
        <w:tab/>
        <w:t>Assault</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 xml:space="preserve">Should an actual or alleged assault incident take place the senior officer available should be informed or summoned if on the </w:t>
      </w:r>
      <w:proofErr w:type="gramStart"/>
      <w:r w:rsidRPr="004A0128">
        <w:rPr>
          <w:rFonts w:ascii="Verdana" w:eastAsia="Verdana" w:hAnsi="Verdana" w:cs="Verdana"/>
          <w:lang w:eastAsia="en-GB" w:bidi="en-GB"/>
        </w:rPr>
        <w:t>site.</w:t>
      </w:r>
      <w:proofErr w:type="gramEnd"/>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r w:rsidRPr="004A0128">
        <w:rPr>
          <w:rFonts w:ascii="Verdana" w:eastAsia="Verdana" w:hAnsi="Verdana" w:cs="Verdana"/>
          <w:lang w:eastAsia="en-GB" w:bidi="en-GB"/>
        </w:rPr>
        <w:t>The incident should be investigated in an attempt to find the background factors that led to the assault and seek witnesses (names and addresses to be taken).</w:t>
      </w:r>
    </w:p>
    <w:p w:rsidR="004A0128" w:rsidRPr="004A0128" w:rsidRDefault="004A0128" w:rsidP="004A0128">
      <w:pPr>
        <w:widowControl w:val="0"/>
        <w:tabs>
          <w:tab w:val="left" w:pos="835"/>
          <w:tab w:val="left" w:pos="836"/>
        </w:tabs>
        <w:autoSpaceDE w:val="0"/>
        <w:autoSpaceDN w:val="0"/>
        <w:spacing w:before="18" w:after="0" w:line="240" w:lineRule="auto"/>
        <w:ind w:left="836" w:right="114" w:hanging="360"/>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left="836" w:right="114"/>
        <w:rPr>
          <w:rFonts w:ascii="Verdana" w:eastAsia="Verdana" w:hAnsi="Verdana" w:cs="Verdana"/>
          <w:lang w:eastAsia="en-GB" w:bidi="en-GB"/>
        </w:rPr>
      </w:pPr>
      <w:r w:rsidRPr="004A0128">
        <w:rPr>
          <w:rFonts w:ascii="Verdana" w:eastAsia="Verdana" w:hAnsi="Verdana" w:cs="Verdana"/>
          <w:lang w:eastAsia="en-GB" w:bidi="en-GB"/>
        </w:rPr>
        <w:t>Where injury has been sustained, first aid should be provided and if necessary the ambulance and police service should be called. An incident report form should be completed.</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autoSpaceDE w:val="0"/>
        <w:autoSpaceDN w:val="0"/>
        <w:spacing w:before="62" w:after="0" w:line="294" w:lineRule="exact"/>
        <w:ind w:left="836" w:hanging="720"/>
        <w:jc w:val="both"/>
        <w:outlineLvl w:val="0"/>
        <w:rPr>
          <w:rFonts w:ascii="Arial Black" w:eastAsia="Arial Black" w:hAnsi="Arial Black" w:cs="Arial Black"/>
          <w:b/>
          <w:bCs/>
          <w:lang w:eastAsia="en-GB" w:bidi="en-GB"/>
        </w:rPr>
      </w:pPr>
      <w:r w:rsidRPr="004A0128">
        <w:rPr>
          <w:rFonts w:ascii="Arial Black" w:eastAsia="Arial Black" w:hAnsi="Arial Black" w:cs="Arial Black"/>
          <w:b/>
          <w:bCs/>
          <w:lang w:eastAsia="en-GB" w:bidi="en-GB"/>
        </w:rPr>
        <w:t>6.</w:t>
      </w:r>
      <w:r w:rsidRPr="004A0128">
        <w:rPr>
          <w:rFonts w:ascii="Arial Black" w:eastAsia="Arial Black" w:hAnsi="Arial Black" w:cs="Arial Black"/>
          <w:b/>
          <w:bCs/>
          <w:lang w:eastAsia="en-GB" w:bidi="en-GB"/>
        </w:rPr>
        <w:tab/>
        <w:t>Drug/ alcohol abuse</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All persons found to be under the influence of drugs and/ or alcohol shall be escorted off the club site by the most senior officer available. It is important that club members or staff do not unduly place themselves at risk when dealing with disruptive or threatening behaviour relating from drug or alcohol abuse: in all such cases the police service should be summoned.</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In serious cases (i.e. unconscious casualty) the ambulance service must be called. During the interim period the casualty should be treated by a qualified first aider.</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In such cases discarded items such as drug packaging should be brought to the attention of the ambulance service; this information may be vital to the emergency services to enable them to provide the appropriate care and treatment.</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autoSpaceDE w:val="0"/>
        <w:autoSpaceDN w:val="0"/>
        <w:spacing w:before="62" w:after="0" w:line="294" w:lineRule="exact"/>
        <w:ind w:left="836" w:hanging="720"/>
        <w:jc w:val="both"/>
        <w:outlineLvl w:val="0"/>
        <w:rPr>
          <w:rFonts w:ascii="Arial Black" w:eastAsia="Arial Black" w:hAnsi="Arial Black" w:cs="Arial Black"/>
          <w:b/>
          <w:bCs/>
          <w:lang w:eastAsia="en-GB" w:bidi="en-GB"/>
        </w:rPr>
      </w:pPr>
      <w:r w:rsidRPr="004A0128">
        <w:rPr>
          <w:rFonts w:ascii="Arial Black" w:eastAsia="Arial Black" w:hAnsi="Arial Black" w:cs="Arial Black"/>
          <w:b/>
          <w:bCs/>
          <w:lang w:eastAsia="en-GB" w:bidi="en-GB"/>
        </w:rPr>
        <w:t>7.</w:t>
      </w:r>
      <w:r w:rsidRPr="004A0128">
        <w:rPr>
          <w:rFonts w:ascii="Arial Black" w:eastAsia="Arial Black" w:hAnsi="Arial Black" w:cs="Arial Black"/>
          <w:b/>
          <w:bCs/>
          <w:lang w:eastAsia="en-GB" w:bidi="en-GB"/>
        </w:rPr>
        <w:tab/>
        <w:t>Lost person</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In the event of losing a person i.e. in a leisure facility, an announcement should be made over the public address system requesting them to come to the meeting point. In the case of children, do not mention that they are lost.</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Do not request the assistance of members of the public in the search (i.e. ‘we have a lost child – has anyone seen them’?)</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Should relatives/lost person not be located after an extensive search it may be necessary to call the police service (i.e. vulnerable persons).</w:t>
      </w:r>
    </w:p>
    <w:p w:rsidR="004A0128" w:rsidRDefault="004A0128" w:rsidP="004A0128"/>
    <w:p w:rsidR="004A0128" w:rsidRPr="004A0128" w:rsidRDefault="004A0128" w:rsidP="004A0128">
      <w:pPr>
        <w:widowControl w:val="0"/>
        <w:autoSpaceDE w:val="0"/>
        <w:autoSpaceDN w:val="0"/>
        <w:spacing w:before="62" w:after="0" w:line="294" w:lineRule="exact"/>
        <w:ind w:left="836" w:hanging="720"/>
        <w:jc w:val="both"/>
        <w:outlineLvl w:val="0"/>
        <w:rPr>
          <w:rFonts w:ascii="Arial Black" w:eastAsia="Arial Black" w:hAnsi="Arial Black" w:cs="Arial Black"/>
          <w:b/>
          <w:bCs/>
          <w:lang w:eastAsia="en-GB" w:bidi="en-GB"/>
        </w:rPr>
      </w:pPr>
      <w:r w:rsidRPr="004A0128">
        <w:rPr>
          <w:rFonts w:ascii="Arial Black" w:eastAsia="Arial Black" w:hAnsi="Arial Black" w:cs="Arial Black"/>
          <w:b/>
          <w:bCs/>
          <w:lang w:eastAsia="en-GB" w:bidi="en-GB"/>
        </w:rPr>
        <w:t>These Emergency Procedures have been adopted by Louth Hockey Club.</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945A1F"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Pr>
          <w:rFonts w:ascii="Verdana" w:eastAsia="Verdana" w:hAnsi="Verdana" w:cs="Verdana"/>
          <w:lang w:eastAsia="en-GB" w:bidi="en-GB"/>
        </w:rPr>
        <w:t xml:space="preserve">Name: </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Position</w:t>
      </w:r>
      <w:r w:rsidR="00945A1F">
        <w:rPr>
          <w:rFonts w:ascii="Verdana" w:eastAsia="Verdana" w:hAnsi="Verdana" w:cs="Verdana"/>
          <w:lang w:eastAsia="en-GB" w:bidi="en-GB"/>
        </w:rPr>
        <w:t xml:space="preserve"> held within club:</w:t>
      </w:r>
      <w:r w:rsidR="00945A1F">
        <w:rPr>
          <w:rFonts w:ascii="Verdana" w:eastAsia="Verdana" w:hAnsi="Verdana" w:cs="Verdana"/>
          <w:lang w:eastAsia="en-GB" w:bidi="en-GB"/>
        </w:rPr>
        <w:tab/>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945A1F"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Pr>
          <w:rFonts w:ascii="Verdana" w:eastAsia="Verdana" w:hAnsi="Verdana" w:cs="Verdana"/>
          <w:lang w:eastAsia="en-GB" w:bidi="en-GB"/>
        </w:rPr>
        <w:t>Signature:</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Pr="004A0128" w:rsidRDefault="00945A1F"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Pr>
          <w:rFonts w:ascii="Verdana" w:eastAsia="Verdana" w:hAnsi="Verdana" w:cs="Verdana"/>
          <w:lang w:eastAsia="en-GB" w:bidi="en-GB"/>
        </w:rPr>
        <w:t>Date:</w:t>
      </w:r>
      <w:bookmarkStart w:id="0" w:name="_GoBack"/>
      <w:bookmarkEnd w:id="0"/>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r w:rsidRPr="004A0128">
        <w:rPr>
          <w:rFonts w:ascii="Verdana" w:eastAsia="Verdana" w:hAnsi="Verdana" w:cs="Verdana"/>
          <w:lang w:eastAsia="en-GB" w:bidi="en-GB"/>
        </w:rPr>
        <w:t>…………………………………………………………………………………………………………………</w:t>
      </w:r>
    </w:p>
    <w:p w:rsidR="004A0128" w:rsidRPr="004A0128" w:rsidRDefault="004A0128" w:rsidP="004A0128">
      <w:pPr>
        <w:widowControl w:val="0"/>
        <w:tabs>
          <w:tab w:val="left" w:pos="835"/>
          <w:tab w:val="left" w:pos="836"/>
        </w:tabs>
        <w:autoSpaceDE w:val="0"/>
        <w:autoSpaceDN w:val="0"/>
        <w:spacing w:before="18" w:after="0" w:line="240" w:lineRule="auto"/>
        <w:ind w:right="114"/>
        <w:rPr>
          <w:rFonts w:ascii="Verdana" w:eastAsia="Verdana" w:hAnsi="Verdana" w:cs="Verdana"/>
          <w:lang w:eastAsia="en-GB" w:bidi="en-GB"/>
        </w:rPr>
      </w:pPr>
    </w:p>
    <w:p w:rsidR="004A0128" w:rsidRDefault="004A0128" w:rsidP="004A0128"/>
    <w:sectPr w:rsidR="004A0128" w:rsidSect="004A0128">
      <w:pgSz w:w="11906" w:h="16838"/>
      <w:pgMar w:top="624" w:right="907" w:bottom="624"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DD" w:rsidRDefault="00C922DD">
      <w:pPr>
        <w:spacing w:after="0" w:line="240" w:lineRule="auto"/>
      </w:pPr>
      <w:r>
        <w:separator/>
      </w:r>
    </w:p>
  </w:endnote>
  <w:endnote w:type="continuationSeparator" w:id="0">
    <w:p w:rsidR="00C922DD" w:rsidRDefault="00C9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DD" w:rsidRDefault="00C922DD">
      <w:pPr>
        <w:spacing w:after="0" w:line="240" w:lineRule="auto"/>
      </w:pPr>
      <w:r>
        <w:separator/>
      </w:r>
    </w:p>
  </w:footnote>
  <w:footnote w:type="continuationSeparator" w:id="0">
    <w:p w:rsidR="00C922DD" w:rsidRDefault="00C9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ABA"/>
    <w:multiLevelType w:val="hybridMultilevel"/>
    <w:tmpl w:val="13BEAF18"/>
    <w:lvl w:ilvl="0" w:tplc="BBD2DB50">
      <w:numFmt w:val="bullet"/>
      <w:lvlText w:val=""/>
      <w:lvlJc w:val="left"/>
      <w:pPr>
        <w:ind w:left="836" w:hanging="360"/>
      </w:pPr>
      <w:rPr>
        <w:rFonts w:ascii="Symbol" w:eastAsia="Symbol" w:hAnsi="Symbol" w:cs="Symbol" w:hint="default"/>
        <w:w w:val="100"/>
        <w:sz w:val="24"/>
        <w:szCs w:val="24"/>
        <w:lang w:val="en-GB" w:eastAsia="en-GB" w:bidi="en-GB"/>
      </w:rPr>
    </w:lvl>
    <w:lvl w:ilvl="1" w:tplc="059689D2">
      <w:numFmt w:val="bullet"/>
      <w:lvlText w:val="o"/>
      <w:lvlJc w:val="left"/>
      <w:pPr>
        <w:ind w:left="1556" w:hanging="360"/>
      </w:pPr>
      <w:rPr>
        <w:rFonts w:ascii="Courier New" w:eastAsia="Courier New" w:hAnsi="Courier New" w:cs="Courier New" w:hint="default"/>
        <w:w w:val="100"/>
        <w:sz w:val="24"/>
        <w:szCs w:val="24"/>
        <w:lang w:val="en-GB" w:eastAsia="en-GB" w:bidi="en-GB"/>
      </w:rPr>
    </w:lvl>
    <w:lvl w:ilvl="2" w:tplc="BD46CDE4">
      <w:numFmt w:val="bullet"/>
      <w:lvlText w:val="•"/>
      <w:lvlJc w:val="left"/>
      <w:pPr>
        <w:ind w:left="2466" w:hanging="360"/>
      </w:pPr>
      <w:rPr>
        <w:rFonts w:hint="default"/>
        <w:lang w:val="en-GB" w:eastAsia="en-GB" w:bidi="en-GB"/>
      </w:rPr>
    </w:lvl>
    <w:lvl w:ilvl="3" w:tplc="29B4614C">
      <w:numFmt w:val="bullet"/>
      <w:lvlText w:val="•"/>
      <w:lvlJc w:val="left"/>
      <w:pPr>
        <w:ind w:left="3373" w:hanging="360"/>
      </w:pPr>
      <w:rPr>
        <w:rFonts w:hint="default"/>
        <w:lang w:val="en-GB" w:eastAsia="en-GB" w:bidi="en-GB"/>
      </w:rPr>
    </w:lvl>
    <w:lvl w:ilvl="4" w:tplc="365E0344">
      <w:numFmt w:val="bullet"/>
      <w:lvlText w:val="•"/>
      <w:lvlJc w:val="left"/>
      <w:pPr>
        <w:ind w:left="4280" w:hanging="360"/>
      </w:pPr>
      <w:rPr>
        <w:rFonts w:hint="default"/>
        <w:lang w:val="en-GB" w:eastAsia="en-GB" w:bidi="en-GB"/>
      </w:rPr>
    </w:lvl>
    <w:lvl w:ilvl="5" w:tplc="8E2CD5D2">
      <w:numFmt w:val="bullet"/>
      <w:lvlText w:val="•"/>
      <w:lvlJc w:val="left"/>
      <w:pPr>
        <w:ind w:left="5186" w:hanging="360"/>
      </w:pPr>
      <w:rPr>
        <w:rFonts w:hint="default"/>
        <w:lang w:val="en-GB" w:eastAsia="en-GB" w:bidi="en-GB"/>
      </w:rPr>
    </w:lvl>
    <w:lvl w:ilvl="6" w:tplc="6352DED0">
      <w:numFmt w:val="bullet"/>
      <w:lvlText w:val="•"/>
      <w:lvlJc w:val="left"/>
      <w:pPr>
        <w:ind w:left="6093" w:hanging="360"/>
      </w:pPr>
      <w:rPr>
        <w:rFonts w:hint="default"/>
        <w:lang w:val="en-GB" w:eastAsia="en-GB" w:bidi="en-GB"/>
      </w:rPr>
    </w:lvl>
    <w:lvl w:ilvl="7" w:tplc="7D42E518">
      <w:numFmt w:val="bullet"/>
      <w:lvlText w:val="•"/>
      <w:lvlJc w:val="left"/>
      <w:pPr>
        <w:ind w:left="7000" w:hanging="360"/>
      </w:pPr>
      <w:rPr>
        <w:rFonts w:hint="default"/>
        <w:lang w:val="en-GB" w:eastAsia="en-GB" w:bidi="en-GB"/>
      </w:rPr>
    </w:lvl>
    <w:lvl w:ilvl="8" w:tplc="8DE4ECC0">
      <w:numFmt w:val="bullet"/>
      <w:lvlText w:val="•"/>
      <w:lvlJc w:val="left"/>
      <w:pPr>
        <w:ind w:left="7906" w:hanging="360"/>
      </w:pPr>
      <w:rPr>
        <w:rFonts w:hint="default"/>
        <w:lang w:val="en-GB" w:eastAsia="en-GB" w:bidi="en-GB"/>
      </w:rPr>
    </w:lvl>
  </w:abstractNum>
  <w:abstractNum w:abstractNumId="1">
    <w:nsid w:val="080E3CC8"/>
    <w:multiLevelType w:val="hybridMultilevel"/>
    <w:tmpl w:val="F528965E"/>
    <w:lvl w:ilvl="0" w:tplc="125CAD58">
      <w:start w:val="1"/>
      <w:numFmt w:val="lowerLetter"/>
      <w:lvlText w:val="%1)"/>
      <w:lvlJc w:val="left"/>
      <w:pPr>
        <w:ind w:left="836" w:hanging="360"/>
      </w:pPr>
      <w:rPr>
        <w:rFonts w:ascii="Verdana" w:eastAsia="Verdana" w:hAnsi="Verdana" w:cs="Verdana" w:hint="default"/>
        <w:color w:val="000009"/>
        <w:spacing w:val="-2"/>
        <w:w w:val="85"/>
        <w:sz w:val="24"/>
        <w:szCs w:val="24"/>
        <w:lang w:val="en-GB" w:eastAsia="en-GB" w:bidi="en-GB"/>
      </w:rPr>
    </w:lvl>
    <w:lvl w:ilvl="1" w:tplc="9502E644">
      <w:numFmt w:val="bullet"/>
      <w:lvlText w:val="•"/>
      <w:lvlJc w:val="left"/>
      <w:pPr>
        <w:ind w:left="1728" w:hanging="360"/>
      </w:pPr>
      <w:rPr>
        <w:rFonts w:hint="default"/>
        <w:lang w:val="en-GB" w:eastAsia="en-GB" w:bidi="en-GB"/>
      </w:rPr>
    </w:lvl>
    <w:lvl w:ilvl="2" w:tplc="4E8CA22E">
      <w:numFmt w:val="bullet"/>
      <w:lvlText w:val="•"/>
      <w:lvlJc w:val="left"/>
      <w:pPr>
        <w:ind w:left="2616" w:hanging="360"/>
      </w:pPr>
      <w:rPr>
        <w:rFonts w:hint="default"/>
        <w:lang w:val="en-GB" w:eastAsia="en-GB" w:bidi="en-GB"/>
      </w:rPr>
    </w:lvl>
    <w:lvl w:ilvl="3" w:tplc="54243A16">
      <w:numFmt w:val="bullet"/>
      <w:lvlText w:val="•"/>
      <w:lvlJc w:val="left"/>
      <w:pPr>
        <w:ind w:left="3504" w:hanging="360"/>
      </w:pPr>
      <w:rPr>
        <w:rFonts w:hint="default"/>
        <w:lang w:val="en-GB" w:eastAsia="en-GB" w:bidi="en-GB"/>
      </w:rPr>
    </w:lvl>
    <w:lvl w:ilvl="4" w:tplc="AA2A7FD8">
      <w:numFmt w:val="bullet"/>
      <w:lvlText w:val="•"/>
      <w:lvlJc w:val="left"/>
      <w:pPr>
        <w:ind w:left="4392" w:hanging="360"/>
      </w:pPr>
      <w:rPr>
        <w:rFonts w:hint="default"/>
        <w:lang w:val="en-GB" w:eastAsia="en-GB" w:bidi="en-GB"/>
      </w:rPr>
    </w:lvl>
    <w:lvl w:ilvl="5" w:tplc="FFB67264">
      <w:numFmt w:val="bullet"/>
      <w:lvlText w:val="•"/>
      <w:lvlJc w:val="left"/>
      <w:pPr>
        <w:ind w:left="5280" w:hanging="360"/>
      </w:pPr>
      <w:rPr>
        <w:rFonts w:hint="default"/>
        <w:lang w:val="en-GB" w:eastAsia="en-GB" w:bidi="en-GB"/>
      </w:rPr>
    </w:lvl>
    <w:lvl w:ilvl="6" w:tplc="FE500FEA">
      <w:numFmt w:val="bullet"/>
      <w:lvlText w:val="•"/>
      <w:lvlJc w:val="left"/>
      <w:pPr>
        <w:ind w:left="6168" w:hanging="360"/>
      </w:pPr>
      <w:rPr>
        <w:rFonts w:hint="default"/>
        <w:lang w:val="en-GB" w:eastAsia="en-GB" w:bidi="en-GB"/>
      </w:rPr>
    </w:lvl>
    <w:lvl w:ilvl="7" w:tplc="CB7840A6">
      <w:numFmt w:val="bullet"/>
      <w:lvlText w:val="•"/>
      <w:lvlJc w:val="left"/>
      <w:pPr>
        <w:ind w:left="7056" w:hanging="360"/>
      </w:pPr>
      <w:rPr>
        <w:rFonts w:hint="default"/>
        <w:lang w:val="en-GB" w:eastAsia="en-GB" w:bidi="en-GB"/>
      </w:rPr>
    </w:lvl>
    <w:lvl w:ilvl="8" w:tplc="AED47722">
      <w:numFmt w:val="bullet"/>
      <w:lvlText w:val="•"/>
      <w:lvlJc w:val="left"/>
      <w:pPr>
        <w:ind w:left="7944" w:hanging="360"/>
      </w:pPr>
      <w:rPr>
        <w:rFonts w:hint="default"/>
        <w:lang w:val="en-GB" w:eastAsia="en-GB" w:bidi="en-GB"/>
      </w:rPr>
    </w:lvl>
  </w:abstractNum>
  <w:abstractNum w:abstractNumId="2">
    <w:nsid w:val="56DC02EA"/>
    <w:multiLevelType w:val="hybridMultilevel"/>
    <w:tmpl w:val="E2CA2588"/>
    <w:lvl w:ilvl="0" w:tplc="1E4CB458">
      <w:start w:val="1"/>
      <w:numFmt w:val="decimal"/>
      <w:lvlText w:val="%1."/>
      <w:lvlJc w:val="left"/>
      <w:pPr>
        <w:ind w:left="836" w:hanging="720"/>
      </w:pPr>
      <w:rPr>
        <w:rFonts w:ascii="Arial Black" w:eastAsia="Arial Black" w:hAnsi="Arial Black" w:cs="Arial Black" w:hint="default"/>
        <w:b/>
        <w:bCs/>
        <w:color w:val="000009"/>
        <w:spacing w:val="-2"/>
        <w:w w:val="104"/>
        <w:sz w:val="22"/>
        <w:szCs w:val="22"/>
        <w:lang w:val="en-GB" w:eastAsia="en-GB" w:bidi="en-GB"/>
      </w:rPr>
    </w:lvl>
    <w:lvl w:ilvl="1" w:tplc="46F45348">
      <w:start w:val="1"/>
      <w:numFmt w:val="lowerLetter"/>
      <w:lvlText w:val="%2)"/>
      <w:lvlJc w:val="left"/>
      <w:pPr>
        <w:ind w:left="836" w:hanging="360"/>
      </w:pPr>
      <w:rPr>
        <w:rFonts w:ascii="Verdana" w:eastAsia="Verdana" w:hAnsi="Verdana" w:cs="Verdana" w:hint="default"/>
        <w:color w:val="000009"/>
        <w:spacing w:val="-2"/>
        <w:w w:val="85"/>
        <w:sz w:val="24"/>
        <w:szCs w:val="24"/>
        <w:lang w:val="en-GB" w:eastAsia="en-GB" w:bidi="en-GB"/>
      </w:rPr>
    </w:lvl>
    <w:lvl w:ilvl="2" w:tplc="58680E08">
      <w:numFmt w:val="bullet"/>
      <w:lvlText w:val="•"/>
      <w:lvlJc w:val="left"/>
      <w:pPr>
        <w:ind w:left="2616" w:hanging="360"/>
      </w:pPr>
      <w:rPr>
        <w:rFonts w:hint="default"/>
        <w:lang w:val="en-GB" w:eastAsia="en-GB" w:bidi="en-GB"/>
      </w:rPr>
    </w:lvl>
    <w:lvl w:ilvl="3" w:tplc="8EFCD90C">
      <w:numFmt w:val="bullet"/>
      <w:lvlText w:val="•"/>
      <w:lvlJc w:val="left"/>
      <w:pPr>
        <w:ind w:left="3504" w:hanging="360"/>
      </w:pPr>
      <w:rPr>
        <w:rFonts w:hint="default"/>
        <w:lang w:val="en-GB" w:eastAsia="en-GB" w:bidi="en-GB"/>
      </w:rPr>
    </w:lvl>
    <w:lvl w:ilvl="4" w:tplc="4E768E30">
      <w:numFmt w:val="bullet"/>
      <w:lvlText w:val="•"/>
      <w:lvlJc w:val="left"/>
      <w:pPr>
        <w:ind w:left="4392" w:hanging="360"/>
      </w:pPr>
      <w:rPr>
        <w:rFonts w:hint="default"/>
        <w:lang w:val="en-GB" w:eastAsia="en-GB" w:bidi="en-GB"/>
      </w:rPr>
    </w:lvl>
    <w:lvl w:ilvl="5" w:tplc="67708AA8">
      <w:numFmt w:val="bullet"/>
      <w:lvlText w:val="•"/>
      <w:lvlJc w:val="left"/>
      <w:pPr>
        <w:ind w:left="5280" w:hanging="360"/>
      </w:pPr>
      <w:rPr>
        <w:rFonts w:hint="default"/>
        <w:lang w:val="en-GB" w:eastAsia="en-GB" w:bidi="en-GB"/>
      </w:rPr>
    </w:lvl>
    <w:lvl w:ilvl="6" w:tplc="DBF620D6">
      <w:numFmt w:val="bullet"/>
      <w:lvlText w:val="•"/>
      <w:lvlJc w:val="left"/>
      <w:pPr>
        <w:ind w:left="6168" w:hanging="360"/>
      </w:pPr>
      <w:rPr>
        <w:rFonts w:hint="default"/>
        <w:lang w:val="en-GB" w:eastAsia="en-GB" w:bidi="en-GB"/>
      </w:rPr>
    </w:lvl>
    <w:lvl w:ilvl="7" w:tplc="2F6E13F6">
      <w:numFmt w:val="bullet"/>
      <w:lvlText w:val="•"/>
      <w:lvlJc w:val="left"/>
      <w:pPr>
        <w:ind w:left="7056" w:hanging="360"/>
      </w:pPr>
      <w:rPr>
        <w:rFonts w:hint="default"/>
        <w:lang w:val="en-GB" w:eastAsia="en-GB" w:bidi="en-GB"/>
      </w:rPr>
    </w:lvl>
    <w:lvl w:ilvl="8" w:tplc="4A7868F6">
      <w:numFmt w:val="bullet"/>
      <w:lvlText w:val="•"/>
      <w:lvlJc w:val="left"/>
      <w:pPr>
        <w:ind w:left="7944"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26"/>
    <w:rsid w:val="000401DC"/>
    <w:rsid w:val="00366305"/>
    <w:rsid w:val="004A0128"/>
    <w:rsid w:val="00823E26"/>
    <w:rsid w:val="00945A1F"/>
    <w:rsid w:val="00B52192"/>
    <w:rsid w:val="00C73856"/>
    <w:rsid w:val="00C922DD"/>
    <w:rsid w:val="00C9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66305"/>
    <w:pPr>
      <w:widowControl w:val="0"/>
      <w:autoSpaceDE w:val="0"/>
      <w:autoSpaceDN w:val="0"/>
      <w:spacing w:before="62" w:after="0" w:line="294" w:lineRule="exact"/>
      <w:ind w:left="836" w:hanging="720"/>
      <w:jc w:val="both"/>
      <w:outlineLvl w:val="0"/>
    </w:pPr>
    <w:rPr>
      <w:rFonts w:ascii="Arial Black" w:eastAsia="Arial Black" w:hAnsi="Arial Black" w:cs="Arial Black"/>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8"/>
    <w:pPr>
      <w:ind w:left="720"/>
      <w:contextualSpacing/>
    </w:pPr>
  </w:style>
  <w:style w:type="paragraph" w:styleId="BalloonText">
    <w:name w:val="Balloon Text"/>
    <w:basedOn w:val="Normal"/>
    <w:link w:val="BalloonTextChar"/>
    <w:uiPriority w:val="99"/>
    <w:semiHidden/>
    <w:unhideWhenUsed/>
    <w:rsid w:val="004A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28"/>
    <w:rPr>
      <w:rFonts w:ascii="Tahoma" w:hAnsi="Tahoma" w:cs="Tahoma"/>
      <w:sz w:val="16"/>
      <w:szCs w:val="16"/>
    </w:rPr>
  </w:style>
  <w:style w:type="character" w:customStyle="1" w:styleId="Heading1Char">
    <w:name w:val="Heading 1 Char"/>
    <w:basedOn w:val="DefaultParagraphFont"/>
    <w:link w:val="Heading1"/>
    <w:uiPriority w:val="1"/>
    <w:rsid w:val="00366305"/>
    <w:rPr>
      <w:rFonts w:ascii="Arial Black" w:eastAsia="Arial Black" w:hAnsi="Arial Black" w:cs="Arial Black"/>
      <w:b/>
      <w:bCs/>
      <w:lang w:eastAsia="en-GB" w:bidi="en-GB"/>
    </w:rPr>
  </w:style>
  <w:style w:type="paragraph" w:styleId="BodyText">
    <w:name w:val="Body Text"/>
    <w:basedOn w:val="Normal"/>
    <w:link w:val="BodyTextChar"/>
    <w:uiPriority w:val="1"/>
    <w:qFormat/>
    <w:rsid w:val="00366305"/>
    <w:pPr>
      <w:widowControl w:val="0"/>
      <w:autoSpaceDE w:val="0"/>
      <w:autoSpaceDN w:val="0"/>
      <w:spacing w:after="0" w:line="240" w:lineRule="auto"/>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366305"/>
    <w:rPr>
      <w:rFonts w:ascii="Verdana" w:eastAsia="Verdana" w:hAnsi="Verdana" w:cs="Verdana"/>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66305"/>
    <w:pPr>
      <w:widowControl w:val="0"/>
      <w:autoSpaceDE w:val="0"/>
      <w:autoSpaceDN w:val="0"/>
      <w:spacing w:before="62" w:after="0" w:line="294" w:lineRule="exact"/>
      <w:ind w:left="836" w:hanging="720"/>
      <w:jc w:val="both"/>
      <w:outlineLvl w:val="0"/>
    </w:pPr>
    <w:rPr>
      <w:rFonts w:ascii="Arial Black" w:eastAsia="Arial Black" w:hAnsi="Arial Black" w:cs="Arial Black"/>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8"/>
    <w:pPr>
      <w:ind w:left="720"/>
      <w:contextualSpacing/>
    </w:pPr>
  </w:style>
  <w:style w:type="paragraph" w:styleId="BalloonText">
    <w:name w:val="Balloon Text"/>
    <w:basedOn w:val="Normal"/>
    <w:link w:val="BalloonTextChar"/>
    <w:uiPriority w:val="99"/>
    <w:semiHidden/>
    <w:unhideWhenUsed/>
    <w:rsid w:val="004A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28"/>
    <w:rPr>
      <w:rFonts w:ascii="Tahoma" w:hAnsi="Tahoma" w:cs="Tahoma"/>
      <w:sz w:val="16"/>
      <w:szCs w:val="16"/>
    </w:rPr>
  </w:style>
  <w:style w:type="character" w:customStyle="1" w:styleId="Heading1Char">
    <w:name w:val="Heading 1 Char"/>
    <w:basedOn w:val="DefaultParagraphFont"/>
    <w:link w:val="Heading1"/>
    <w:uiPriority w:val="1"/>
    <w:rsid w:val="00366305"/>
    <w:rPr>
      <w:rFonts w:ascii="Arial Black" w:eastAsia="Arial Black" w:hAnsi="Arial Black" w:cs="Arial Black"/>
      <w:b/>
      <w:bCs/>
      <w:lang w:eastAsia="en-GB" w:bidi="en-GB"/>
    </w:rPr>
  </w:style>
  <w:style w:type="paragraph" w:styleId="BodyText">
    <w:name w:val="Body Text"/>
    <w:basedOn w:val="Normal"/>
    <w:link w:val="BodyTextChar"/>
    <w:uiPriority w:val="1"/>
    <w:qFormat/>
    <w:rsid w:val="00366305"/>
    <w:pPr>
      <w:widowControl w:val="0"/>
      <w:autoSpaceDE w:val="0"/>
      <w:autoSpaceDN w:val="0"/>
      <w:spacing w:after="0" w:line="240" w:lineRule="auto"/>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366305"/>
    <w:rPr>
      <w:rFonts w:ascii="Verdana" w:eastAsia="Verdana" w:hAnsi="Verdana" w:cs="Verdan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cp:lastPrinted>2018-02-20T12:39:00Z</cp:lastPrinted>
  <dcterms:created xsi:type="dcterms:W3CDTF">2022-08-15T11:44:00Z</dcterms:created>
  <dcterms:modified xsi:type="dcterms:W3CDTF">2022-08-15T11:44:00Z</dcterms:modified>
</cp:coreProperties>
</file>